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69C" w:rsidRDefault="00DD22FB" w:rsidP="00E11D1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D22FB">
        <w:rPr>
          <w:rFonts w:ascii="Times New Roman" w:eastAsia="Times New Roman" w:hAnsi="Times New Roman" w:cs="Times New Roman"/>
          <w:noProof/>
          <w:sz w:val="24"/>
          <w:szCs w:val="24"/>
          <w:lang w:eastAsia="ru-RU"/>
        </w:rPr>
        <w:drawing>
          <wp:inline distT="0" distB="0" distL="0" distR="0">
            <wp:extent cx="6645910" cy="9436178"/>
            <wp:effectExtent l="0" t="0" r="2540" b="0"/>
            <wp:docPr id="1" name="Рисунок 1" descr="C:\Users\user\Desktop\сканы\2023-06-2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23-06-26-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436178"/>
                    </a:xfrm>
                    <a:prstGeom prst="rect">
                      <a:avLst/>
                    </a:prstGeom>
                    <a:noFill/>
                    <a:ln>
                      <a:noFill/>
                    </a:ln>
                  </pic:spPr>
                </pic:pic>
              </a:graphicData>
            </a:graphic>
          </wp:inline>
        </w:drawing>
      </w:r>
    </w:p>
    <w:p w:rsidR="00DD22FB" w:rsidRDefault="00DD22FB" w:rsidP="00E11D10">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DD22FB">
        <w:rPr>
          <w:rFonts w:ascii="Times New Roman" w:eastAsia="Times New Roman" w:hAnsi="Times New Roman" w:cs="Times New Roman"/>
          <w:noProof/>
          <w:sz w:val="24"/>
          <w:szCs w:val="24"/>
          <w:lang w:eastAsia="ru-RU"/>
        </w:rPr>
        <w:lastRenderedPageBreak/>
        <w:drawing>
          <wp:inline distT="0" distB="0" distL="0" distR="0">
            <wp:extent cx="6645910" cy="9436178"/>
            <wp:effectExtent l="0" t="0" r="2540" b="0"/>
            <wp:docPr id="2" name="Рисунок 2" descr="C:\Users\user\Desktop\сканы\2023-06-2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2023-06-26-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36178"/>
                    </a:xfrm>
                    <a:prstGeom prst="rect">
                      <a:avLst/>
                    </a:prstGeom>
                    <a:noFill/>
                    <a:ln>
                      <a:noFill/>
                    </a:ln>
                  </pic:spPr>
                </pic:pic>
              </a:graphicData>
            </a:graphic>
          </wp:inline>
        </w:drawing>
      </w:r>
      <w:bookmarkStart w:id="0" w:name="_GoBack"/>
      <w:bookmarkEnd w:id="0"/>
    </w:p>
    <w:p w:rsidR="00E11D10" w:rsidRPr="00E11D10" w:rsidRDefault="00E11D10" w:rsidP="0049493E">
      <w:pPr>
        <w:spacing w:after="0" w:line="240" w:lineRule="auto"/>
        <w:jc w:val="center"/>
        <w:rPr>
          <w:rFonts w:ascii="Times New Roman" w:eastAsia="Times New Roman" w:hAnsi="Times New Roman" w:cs="Times New Roman"/>
          <w:sz w:val="24"/>
          <w:szCs w:val="24"/>
          <w:lang w:eastAsia="ru-RU"/>
        </w:rPr>
      </w:pPr>
      <w:r w:rsidRPr="00E11D10">
        <w:rPr>
          <w:rFonts w:ascii="Times New Roman" w:eastAsia="Times New Roman" w:hAnsi="Times New Roman" w:cs="Times New Roman"/>
          <w:b/>
          <w:bCs/>
          <w:sz w:val="24"/>
          <w:szCs w:val="24"/>
          <w:lang w:val="en-US" w:eastAsia="ru-RU"/>
        </w:rPr>
        <w:lastRenderedPageBreak/>
        <w:t>I</w:t>
      </w:r>
      <w:r w:rsidRPr="00E11D10">
        <w:rPr>
          <w:rFonts w:ascii="Times New Roman" w:eastAsia="Times New Roman" w:hAnsi="Times New Roman" w:cs="Times New Roman"/>
          <w:b/>
          <w:bCs/>
          <w:sz w:val="24"/>
          <w:szCs w:val="24"/>
          <w:lang w:eastAsia="ru-RU"/>
        </w:rPr>
        <w:t>. Общие положения</w:t>
      </w:r>
    </w:p>
    <w:p w:rsidR="00E11D10" w:rsidRPr="00DF3A68" w:rsidRDefault="00E11D10" w:rsidP="0042607D">
      <w:pPr>
        <w:spacing w:after="0" w:line="240" w:lineRule="auto"/>
        <w:jc w:val="both"/>
        <w:rPr>
          <w:rFonts w:ascii="Times New Roman" w:eastAsia="Times New Roman" w:hAnsi="Times New Roman" w:cs="Times New Roman"/>
          <w:b/>
          <w:sz w:val="24"/>
          <w:szCs w:val="24"/>
          <w:lang w:eastAsia="ru-RU"/>
        </w:rPr>
      </w:pPr>
      <w:r w:rsidRPr="00E11D10">
        <w:rPr>
          <w:rFonts w:ascii="Times New Roman" w:eastAsia="Times New Roman" w:hAnsi="Times New Roman" w:cs="Times New Roman"/>
          <w:sz w:val="24"/>
          <w:szCs w:val="24"/>
          <w:lang w:eastAsia="ru-RU"/>
        </w:rPr>
        <w:t> </w:t>
      </w:r>
      <w:r w:rsidRPr="00DF3A68">
        <w:rPr>
          <w:rFonts w:ascii="Times New Roman" w:eastAsia="Times New Roman" w:hAnsi="Times New Roman" w:cs="Times New Roman"/>
          <w:b/>
          <w:sz w:val="24"/>
          <w:szCs w:val="24"/>
          <w:lang w:eastAsia="ru-RU"/>
        </w:rPr>
        <w:t>1.</w:t>
      </w:r>
      <w:r w:rsidR="00C6631D">
        <w:rPr>
          <w:rFonts w:ascii="Times New Roman" w:eastAsia="Times New Roman" w:hAnsi="Times New Roman" w:cs="Times New Roman"/>
          <w:b/>
          <w:sz w:val="24"/>
          <w:szCs w:val="24"/>
          <w:lang w:eastAsia="ru-RU"/>
        </w:rPr>
        <w:t>1.</w:t>
      </w:r>
      <w:r w:rsidRPr="00E11D10">
        <w:rPr>
          <w:rFonts w:ascii="Times New Roman" w:eastAsia="Times New Roman" w:hAnsi="Times New Roman" w:cs="Times New Roman"/>
          <w:sz w:val="24"/>
          <w:szCs w:val="24"/>
          <w:lang w:eastAsia="ru-RU"/>
        </w:rPr>
        <w:t> Антикоррупционная политика</w:t>
      </w:r>
      <w:r w:rsidR="00DF3A68">
        <w:rPr>
          <w:rFonts w:ascii="Times New Roman" w:eastAsia="Times New Roman" w:hAnsi="Times New Roman" w:cs="Times New Roman"/>
          <w:sz w:val="24"/>
          <w:szCs w:val="24"/>
          <w:lang w:eastAsia="ru-RU"/>
        </w:rPr>
        <w:t xml:space="preserve"> и антикоррупционные стандарты</w:t>
      </w:r>
      <w:r w:rsidRPr="00E11D10">
        <w:rPr>
          <w:rFonts w:ascii="Times New Roman" w:eastAsia="Times New Roman" w:hAnsi="Times New Roman" w:cs="Times New Roman"/>
          <w:sz w:val="24"/>
          <w:szCs w:val="24"/>
          <w:lang w:eastAsia="ru-RU"/>
        </w:rPr>
        <w:t xml:space="preserve"> в государственном </w:t>
      </w:r>
      <w:r w:rsidR="0042607D">
        <w:rPr>
          <w:rFonts w:ascii="Times New Roman" w:eastAsia="Times New Roman" w:hAnsi="Times New Roman" w:cs="Times New Roman"/>
          <w:sz w:val="24"/>
          <w:szCs w:val="24"/>
          <w:lang w:eastAsia="ru-RU"/>
        </w:rPr>
        <w:t>автономном</w:t>
      </w:r>
      <w:r w:rsidRPr="00E11D10">
        <w:rPr>
          <w:rFonts w:ascii="Times New Roman" w:eastAsia="Times New Roman" w:hAnsi="Times New Roman" w:cs="Times New Roman"/>
          <w:sz w:val="24"/>
          <w:szCs w:val="24"/>
          <w:lang w:eastAsia="ru-RU"/>
        </w:rPr>
        <w:t xml:space="preserve"> учреждении </w:t>
      </w:r>
      <w:r w:rsidR="001A5AEB">
        <w:rPr>
          <w:rFonts w:ascii="Times New Roman" w:eastAsia="Times New Roman" w:hAnsi="Times New Roman" w:cs="Times New Roman"/>
          <w:sz w:val="24"/>
          <w:szCs w:val="24"/>
          <w:lang w:eastAsia="ru-RU"/>
        </w:rPr>
        <w:t xml:space="preserve">культуры </w:t>
      </w:r>
      <w:r w:rsidR="0042607D">
        <w:rPr>
          <w:rFonts w:ascii="Times New Roman" w:eastAsia="Times New Roman" w:hAnsi="Times New Roman" w:cs="Times New Roman"/>
          <w:sz w:val="24"/>
          <w:szCs w:val="24"/>
          <w:lang w:eastAsia="ru-RU"/>
        </w:rPr>
        <w:t>Амурской области</w:t>
      </w:r>
      <w:r w:rsidRPr="00E11D10">
        <w:rPr>
          <w:rFonts w:ascii="Times New Roman" w:eastAsia="Times New Roman" w:hAnsi="Times New Roman" w:cs="Times New Roman"/>
          <w:sz w:val="24"/>
          <w:szCs w:val="24"/>
          <w:lang w:eastAsia="ru-RU"/>
        </w:rPr>
        <w:t xml:space="preserve"> «</w:t>
      </w:r>
      <w:r w:rsidR="0042607D">
        <w:rPr>
          <w:rFonts w:ascii="Times New Roman" w:eastAsia="Times New Roman" w:hAnsi="Times New Roman" w:cs="Times New Roman"/>
          <w:sz w:val="24"/>
          <w:szCs w:val="24"/>
          <w:lang w:eastAsia="ru-RU"/>
        </w:rPr>
        <w:t>Амурский областной театр кукол</w:t>
      </w:r>
      <w:r w:rsidRPr="00E11D10">
        <w:rPr>
          <w:rFonts w:ascii="Times New Roman" w:eastAsia="Times New Roman" w:hAnsi="Times New Roman" w:cs="Times New Roman"/>
          <w:sz w:val="24"/>
          <w:szCs w:val="24"/>
          <w:lang w:eastAsia="ru-RU"/>
        </w:rPr>
        <w:t xml:space="preserve">» (далее –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 представля</w:t>
      </w:r>
      <w:r w:rsidR="00DF3A68">
        <w:rPr>
          <w:rFonts w:ascii="Times New Roman" w:eastAsia="Times New Roman" w:hAnsi="Times New Roman" w:cs="Times New Roman"/>
          <w:sz w:val="24"/>
          <w:szCs w:val="24"/>
          <w:lang w:eastAsia="ru-RU"/>
        </w:rPr>
        <w:t>ю</w:t>
      </w:r>
      <w:r w:rsidRPr="00E11D10">
        <w:rPr>
          <w:rFonts w:ascii="Times New Roman" w:eastAsia="Times New Roman" w:hAnsi="Times New Roman" w:cs="Times New Roman"/>
          <w:sz w:val="24"/>
          <w:szCs w:val="24"/>
          <w:lang w:eastAsia="ru-RU"/>
        </w:rPr>
        <w:t xml:space="preserve">т собой комплекс закрепленных в настоящем Положении взаимосвязанных принципов, процедур и мероприятий, направленных на профилактику и пресечение коррупционных правонарушений в </w:t>
      </w:r>
      <w:r w:rsidRPr="00DF3A68">
        <w:rPr>
          <w:rFonts w:ascii="Times New Roman" w:eastAsia="Times New Roman" w:hAnsi="Times New Roman" w:cs="Times New Roman"/>
          <w:sz w:val="24"/>
          <w:szCs w:val="24"/>
          <w:lang w:eastAsia="ru-RU"/>
        </w:rPr>
        <w:t xml:space="preserve">деятельности </w:t>
      </w:r>
      <w:r w:rsidR="0042607D" w:rsidRPr="00DF3A68">
        <w:rPr>
          <w:rFonts w:ascii="Times New Roman" w:eastAsia="Times New Roman" w:hAnsi="Times New Roman" w:cs="Times New Roman"/>
          <w:sz w:val="24"/>
          <w:szCs w:val="24"/>
          <w:lang w:eastAsia="ru-RU"/>
        </w:rPr>
        <w:t>ГАУКАО «АОТК»</w:t>
      </w:r>
      <w:r w:rsidRPr="00DF3A68">
        <w:rPr>
          <w:rFonts w:ascii="Times New Roman" w:eastAsia="Times New Roman" w:hAnsi="Times New Roman" w:cs="Times New Roman"/>
          <w:sz w:val="24"/>
          <w:szCs w:val="24"/>
          <w:lang w:eastAsia="ru-RU"/>
        </w:rPr>
        <w:t>.</w:t>
      </w:r>
    </w:p>
    <w:p w:rsidR="00E11D10" w:rsidRPr="00E11D10" w:rsidRDefault="00C6631D" w:rsidP="004949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E11D10" w:rsidRPr="00DF3A68">
        <w:rPr>
          <w:rFonts w:ascii="Times New Roman" w:eastAsia="Times New Roman" w:hAnsi="Times New Roman" w:cs="Times New Roman"/>
          <w:b/>
          <w:sz w:val="24"/>
          <w:szCs w:val="24"/>
          <w:lang w:eastAsia="ru-RU"/>
        </w:rPr>
        <w:t>2.</w:t>
      </w:r>
      <w:r w:rsidR="00E11D10" w:rsidRPr="00E11D10">
        <w:rPr>
          <w:rFonts w:ascii="Times New Roman" w:eastAsia="Times New Roman" w:hAnsi="Times New Roman" w:cs="Times New Roman"/>
          <w:sz w:val="24"/>
          <w:szCs w:val="24"/>
          <w:lang w:eastAsia="ru-RU"/>
        </w:rPr>
        <w:t> Настоящее Положение основано на нормах Конституции Российской Федерации, Федерального закона от 25.12.2008 № 273-ФЗ «О противодействии коррупции», Федерального закона от </w:t>
      </w:r>
      <w:r w:rsidR="00DF3A68">
        <w:rPr>
          <w:rFonts w:ascii="Times New Roman" w:eastAsia="Times New Roman" w:hAnsi="Times New Roman" w:cs="Times New Roman"/>
          <w:sz w:val="24"/>
          <w:szCs w:val="24"/>
          <w:lang w:eastAsia="ru-RU"/>
        </w:rPr>
        <w:t>18</w:t>
      </w:r>
      <w:r w:rsidR="00E11D10" w:rsidRPr="00E11D10">
        <w:rPr>
          <w:rFonts w:ascii="Times New Roman" w:eastAsia="Times New Roman" w:hAnsi="Times New Roman" w:cs="Times New Roman"/>
          <w:sz w:val="24"/>
          <w:szCs w:val="24"/>
          <w:lang w:eastAsia="ru-RU"/>
        </w:rPr>
        <w:t>.</w:t>
      </w:r>
      <w:r w:rsidR="00DF3A68">
        <w:rPr>
          <w:rFonts w:ascii="Times New Roman" w:eastAsia="Times New Roman" w:hAnsi="Times New Roman" w:cs="Times New Roman"/>
          <w:sz w:val="24"/>
          <w:szCs w:val="24"/>
          <w:lang w:eastAsia="ru-RU"/>
        </w:rPr>
        <w:t>07</w:t>
      </w:r>
      <w:r w:rsidR="00E11D10" w:rsidRPr="00E11D10">
        <w:rPr>
          <w:rFonts w:ascii="Times New Roman" w:eastAsia="Times New Roman" w:hAnsi="Times New Roman" w:cs="Times New Roman"/>
          <w:sz w:val="24"/>
          <w:szCs w:val="24"/>
          <w:lang w:eastAsia="ru-RU"/>
        </w:rPr>
        <w:t>.201</w:t>
      </w:r>
      <w:r w:rsidR="00DF3A68">
        <w:rPr>
          <w:rFonts w:ascii="Times New Roman" w:eastAsia="Times New Roman" w:hAnsi="Times New Roman" w:cs="Times New Roman"/>
          <w:sz w:val="24"/>
          <w:szCs w:val="24"/>
          <w:lang w:eastAsia="ru-RU"/>
        </w:rPr>
        <w:t>1</w:t>
      </w:r>
      <w:r w:rsidR="00E11D10" w:rsidRPr="00E11D10">
        <w:rPr>
          <w:rFonts w:ascii="Times New Roman" w:eastAsia="Times New Roman" w:hAnsi="Times New Roman" w:cs="Times New Roman"/>
          <w:sz w:val="24"/>
          <w:szCs w:val="24"/>
          <w:lang w:eastAsia="ru-RU"/>
        </w:rPr>
        <w:t xml:space="preserve"> № </w:t>
      </w:r>
      <w:r w:rsidR="00DF3A68">
        <w:rPr>
          <w:rFonts w:ascii="Times New Roman" w:eastAsia="Times New Roman" w:hAnsi="Times New Roman" w:cs="Times New Roman"/>
          <w:sz w:val="24"/>
          <w:szCs w:val="24"/>
          <w:lang w:eastAsia="ru-RU"/>
        </w:rPr>
        <w:t>223</w:t>
      </w:r>
      <w:r w:rsidR="00E11D10" w:rsidRPr="00E11D10">
        <w:rPr>
          <w:rFonts w:ascii="Times New Roman" w:eastAsia="Times New Roman" w:hAnsi="Times New Roman" w:cs="Times New Roman"/>
          <w:sz w:val="24"/>
          <w:szCs w:val="24"/>
          <w:lang w:eastAsia="ru-RU"/>
        </w:rPr>
        <w:t xml:space="preserve">-ФЗ </w:t>
      </w:r>
      <w:r w:rsidR="00DF3A68">
        <w:rPr>
          <w:rFonts w:ascii="Arial" w:hAnsi="Arial" w:cs="Arial"/>
          <w:color w:val="4D5156"/>
          <w:sz w:val="21"/>
          <w:szCs w:val="21"/>
          <w:shd w:val="clear" w:color="auto" w:fill="FFFFFF"/>
        </w:rPr>
        <w:t> </w:t>
      </w:r>
      <w:r w:rsidR="00DF3A68" w:rsidRPr="00DF3A68">
        <w:rPr>
          <w:rFonts w:ascii="Times New Roman" w:hAnsi="Times New Roman" w:cs="Times New Roman"/>
          <w:sz w:val="24"/>
          <w:szCs w:val="24"/>
          <w:shd w:val="clear" w:color="auto" w:fill="FFFFFF"/>
        </w:rPr>
        <w:t>«О закупках товаров, работ, услуг отдельными видами юридических лиц»</w:t>
      </w:r>
      <w:r w:rsidR="00DF3A68">
        <w:rPr>
          <w:rFonts w:ascii="Arial" w:hAnsi="Arial" w:cs="Arial"/>
          <w:color w:val="4D5156"/>
          <w:sz w:val="21"/>
          <w:szCs w:val="21"/>
          <w:shd w:val="clear" w:color="auto" w:fill="FFFFFF"/>
        </w:rPr>
        <w:t xml:space="preserve"> </w:t>
      </w:r>
      <w:r w:rsidR="00E11D10" w:rsidRPr="00E11D10">
        <w:rPr>
          <w:rFonts w:ascii="Times New Roman" w:eastAsia="Times New Roman" w:hAnsi="Times New Roman" w:cs="Times New Roman"/>
          <w:sz w:val="24"/>
          <w:szCs w:val="24"/>
          <w:lang w:eastAsia="ru-RU"/>
        </w:rPr>
        <w:t xml:space="preserve">и разработано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Устава </w:t>
      </w:r>
      <w:r w:rsidR="0042607D">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и других локальных актов </w:t>
      </w:r>
      <w:r w:rsidR="0042607D">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C6631D" w:rsidP="004949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E11D10" w:rsidRPr="00DF3A68">
        <w:rPr>
          <w:rFonts w:ascii="Times New Roman" w:eastAsia="Times New Roman" w:hAnsi="Times New Roman" w:cs="Times New Roman"/>
          <w:b/>
          <w:sz w:val="24"/>
          <w:szCs w:val="24"/>
          <w:lang w:eastAsia="ru-RU"/>
        </w:rPr>
        <w:t>3.</w:t>
      </w:r>
      <w:r w:rsidR="00E11D10" w:rsidRPr="00E11D10">
        <w:rPr>
          <w:rFonts w:ascii="Times New Roman" w:eastAsia="Times New Roman" w:hAnsi="Times New Roman" w:cs="Times New Roman"/>
          <w:sz w:val="24"/>
          <w:szCs w:val="24"/>
          <w:lang w:eastAsia="ru-RU"/>
        </w:rPr>
        <w:t xml:space="preserve"> Целями антикоррупционной политики </w:t>
      </w:r>
      <w:r w:rsidR="0042607D">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являются:</w:t>
      </w:r>
    </w:p>
    <w:p w:rsidR="00E11D10" w:rsidRPr="00E11D10" w:rsidRDefault="00E11D10" w:rsidP="0042607D">
      <w:pPr>
        <w:numPr>
          <w:ilvl w:val="0"/>
          <w:numId w:val="1"/>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обеспечение соответствия деятельности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sz w:val="24"/>
          <w:szCs w:val="24"/>
          <w:lang w:eastAsia="ru-RU"/>
        </w:rPr>
        <w:t>требованиям антикоррупционного законодательства;</w:t>
      </w:r>
    </w:p>
    <w:p w:rsidR="00E11D10" w:rsidRPr="00E11D10" w:rsidRDefault="00E11D10" w:rsidP="0042607D">
      <w:pPr>
        <w:numPr>
          <w:ilvl w:val="0"/>
          <w:numId w:val="1"/>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минимизация рисков вовлечения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sz w:val="24"/>
          <w:szCs w:val="24"/>
          <w:lang w:eastAsia="ru-RU"/>
        </w:rPr>
        <w:t>и его работников в коррупционную деятельность;</w:t>
      </w:r>
    </w:p>
    <w:p w:rsidR="00E11D10" w:rsidRPr="00E11D10" w:rsidRDefault="00E11D10" w:rsidP="0042607D">
      <w:pPr>
        <w:numPr>
          <w:ilvl w:val="0"/>
          <w:numId w:val="1"/>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формирование единого подхода к организации работы по предупреждению коррупции в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w:t>
      </w:r>
    </w:p>
    <w:p w:rsidR="00E11D10" w:rsidRPr="00E11D10" w:rsidRDefault="00E11D10" w:rsidP="0042607D">
      <w:pPr>
        <w:numPr>
          <w:ilvl w:val="0"/>
          <w:numId w:val="1"/>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формирование у работников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sz w:val="24"/>
          <w:szCs w:val="24"/>
          <w:lang w:eastAsia="ru-RU"/>
        </w:rPr>
        <w:t xml:space="preserve">нетерпимости к коррупционному поведению. </w:t>
      </w:r>
    </w:p>
    <w:p w:rsidR="00E11D10" w:rsidRPr="00E11D10" w:rsidRDefault="00C6631D" w:rsidP="004949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E11D10" w:rsidRPr="00DF3A68">
        <w:rPr>
          <w:rFonts w:ascii="Times New Roman" w:eastAsia="Times New Roman" w:hAnsi="Times New Roman" w:cs="Times New Roman"/>
          <w:b/>
          <w:sz w:val="24"/>
          <w:szCs w:val="24"/>
          <w:lang w:eastAsia="ru-RU"/>
        </w:rPr>
        <w:t>4.</w:t>
      </w:r>
      <w:r w:rsidR="00E11D10" w:rsidRPr="00E11D10">
        <w:rPr>
          <w:rFonts w:ascii="Times New Roman" w:eastAsia="Times New Roman" w:hAnsi="Times New Roman" w:cs="Times New Roman"/>
          <w:sz w:val="24"/>
          <w:szCs w:val="24"/>
          <w:lang w:eastAsia="ru-RU"/>
        </w:rPr>
        <w:t xml:space="preserve"> Задачами антикоррупционной политики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являются:</w:t>
      </w:r>
    </w:p>
    <w:p w:rsidR="00E11D10" w:rsidRPr="00E11D10" w:rsidRDefault="00E11D10" w:rsidP="0042607D">
      <w:pPr>
        <w:numPr>
          <w:ilvl w:val="0"/>
          <w:numId w:val="2"/>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определение должностных лиц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 xml:space="preserve">, ответственных за реализацию антикоррупционной политики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w:t>
      </w:r>
    </w:p>
    <w:p w:rsidR="00E11D10" w:rsidRPr="00E11D10" w:rsidRDefault="00E11D10" w:rsidP="0042607D">
      <w:pPr>
        <w:numPr>
          <w:ilvl w:val="0"/>
          <w:numId w:val="2"/>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информирование работников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sz w:val="24"/>
          <w:szCs w:val="24"/>
          <w:lang w:eastAsia="ru-RU"/>
        </w:rPr>
        <w:t>о нормативном правовом обеспечении работы по предупреждению коррупции и ответственности за совершение коррупционных правонарушений;</w:t>
      </w:r>
    </w:p>
    <w:p w:rsidR="00E11D10" w:rsidRPr="00E11D10" w:rsidRDefault="00E11D10" w:rsidP="0042607D">
      <w:pPr>
        <w:numPr>
          <w:ilvl w:val="0"/>
          <w:numId w:val="2"/>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определение основных принципов работы по предупреждению коррупции в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w:t>
      </w:r>
    </w:p>
    <w:p w:rsidR="00E11D10" w:rsidRPr="00E11D10" w:rsidRDefault="00E11D10" w:rsidP="0042607D">
      <w:pPr>
        <w:numPr>
          <w:ilvl w:val="0"/>
          <w:numId w:val="2"/>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разработка и реализация мер, направленных на профилактику и противодействие коррупции в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w:t>
      </w:r>
    </w:p>
    <w:p w:rsidR="00E11D10" w:rsidRDefault="00E11D10" w:rsidP="0042607D">
      <w:pPr>
        <w:numPr>
          <w:ilvl w:val="0"/>
          <w:numId w:val="2"/>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закрепление ответственности работников </w:t>
      </w:r>
      <w:r w:rsidR="0042607D">
        <w:rPr>
          <w:rFonts w:ascii="Times New Roman" w:eastAsia="Times New Roman" w:hAnsi="Times New Roman" w:cs="Times New Roman"/>
          <w:sz w:val="24"/>
          <w:szCs w:val="24"/>
          <w:lang w:eastAsia="ru-RU"/>
        </w:rPr>
        <w:t>ГАУКАО «</w:t>
      </w:r>
      <w:r w:rsidR="00BC7CA1">
        <w:rPr>
          <w:rFonts w:ascii="Times New Roman" w:eastAsia="Times New Roman" w:hAnsi="Times New Roman" w:cs="Times New Roman"/>
          <w:sz w:val="24"/>
          <w:szCs w:val="24"/>
          <w:lang w:eastAsia="ru-RU"/>
        </w:rPr>
        <w:t>АОТК»</w:t>
      </w:r>
      <w:r w:rsidR="00BC7CA1" w:rsidRPr="00E11D10">
        <w:rPr>
          <w:rFonts w:ascii="Times New Roman" w:eastAsia="Times New Roman" w:hAnsi="Times New Roman" w:cs="Times New Roman"/>
          <w:sz w:val="24"/>
          <w:szCs w:val="24"/>
          <w:lang w:eastAsia="ru-RU"/>
        </w:rPr>
        <w:t xml:space="preserve"> за</w:t>
      </w:r>
      <w:r w:rsidRPr="00E11D10">
        <w:rPr>
          <w:rFonts w:ascii="Times New Roman" w:eastAsia="Times New Roman" w:hAnsi="Times New Roman" w:cs="Times New Roman"/>
          <w:sz w:val="24"/>
          <w:szCs w:val="24"/>
          <w:lang w:eastAsia="ru-RU"/>
        </w:rPr>
        <w:t xml:space="preserve"> несоблюдение требований антикоррупционной политики </w:t>
      </w:r>
      <w:r w:rsidR="0042607D">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w:t>
      </w:r>
    </w:p>
    <w:p w:rsidR="00DF3A68" w:rsidRDefault="00C6631D" w:rsidP="004949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DF3A68" w:rsidRPr="00C6631D">
        <w:rPr>
          <w:rFonts w:ascii="Times New Roman" w:eastAsia="Times New Roman" w:hAnsi="Times New Roman" w:cs="Times New Roman"/>
          <w:b/>
          <w:sz w:val="24"/>
          <w:szCs w:val="24"/>
          <w:lang w:eastAsia="ru-RU"/>
        </w:rPr>
        <w:t>5.</w:t>
      </w:r>
      <w:r w:rsidR="00DF3A68">
        <w:rPr>
          <w:rFonts w:ascii="Times New Roman" w:eastAsia="Times New Roman" w:hAnsi="Times New Roman" w:cs="Times New Roman"/>
          <w:sz w:val="24"/>
          <w:szCs w:val="24"/>
          <w:lang w:eastAsia="ru-RU"/>
        </w:rPr>
        <w:t xml:space="preserve"> Целями внедряемых антикоррупционных стандартов являются:</w:t>
      </w:r>
    </w:p>
    <w:p w:rsidR="00DF3A68" w:rsidRPr="00DF3A68" w:rsidRDefault="00DF3A68" w:rsidP="00DF3A68">
      <w:pPr>
        <w:pStyle w:val="ConsPlusNormal"/>
        <w:numPr>
          <w:ilvl w:val="0"/>
          <w:numId w:val="13"/>
        </w:numPr>
        <w:ind w:left="709"/>
        <w:jc w:val="both"/>
        <w:rPr>
          <w:sz w:val="24"/>
          <w:szCs w:val="24"/>
        </w:rPr>
      </w:pPr>
      <w:r w:rsidRPr="00DF3A68">
        <w:rPr>
          <w:sz w:val="24"/>
          <w:szCs w:val="24"/>
        </w:rPr>
        <w:t>обеспечение соответствия деятельности организаций требованиям антикоррупционного законодательства;</w:t>
      </w:r>
    </w:p>
    <w:p w:rsidR="00DF3A68" w:rsidRPr="00DF3A68" w:rsidRDefault="00DF3A68" w:rsidP="00DF3A68">
      <w:pPr>
        <w:pStyle w:val="ConsPlusNormal"/>
        <w:numPr>
          <w:ilvl w:val="0"/>
          <w:numId w:val="13"/>
        </w:numPr>
        <w:ind w:left="709"/>
        <w:jc w:val="both"/>
        <w:rPr>
          <w:sz w:val="24"/>
          <w:szCs w:val="24"/>
        </w:rPr>
      </w:pPr>
      <w:r w:rsidRPr="00DF3A68">
        <w:rPr>
          <w:sz w:val="24"/>
          <w:szCs w:val="24"/>
        </w:rPr>
        <w:t>минимизация рисков вовлечения организаций и их работников в коррупционную деятельность;</w:t>
      </w:r>
    </w:p>
    <w:p w:rsidR="00DF3A68" w:rsidRPr="00DF3A68" w:rsidRDefault="00DF3A68" w:rsidP="00DF3A68">
      <w:pPr>
        <w:pStyle w:val="ConsPlusNormal"/>
        <w:numPr>
          <w:ilvl w:val="0"/>
          <w:numId w:val="13"/>
        </w:numPr>
        <w:ind w:left="709"/>
        <w:jc w:val="both"/>
        <w:rPr>
          <w:sz w:val="24"/>
          <w:szCs w:val="24"/>
        </w:rPr>
      </w:pPr>
      <w:r w:rsidRPr="00DF3A68">
        <w:rPr>
          <w:sz w:val="24"/>
          <w:szCs w:val="24"/>
        </w:rPr>
        <w:t>формирование единого подхода к организации работы по предупреждению коррупции в организациях;</w:t>
      </w:r>
    </w:p>
    <w:p w:rsidR="00DF3A68" w:rsidRDefault="00DF3A68" w:rsidP="00DF3A68">
      <w:pPr>
        <w:pStyle w:val="ConsPlusNormal"/>
        <w:numPr>
          <w:ilvl w:val="0"/>
          <w:numId w:val="13"/>
        </w:numPr>
        <w:ind w:left="709"/>
        <w:jc w:val="both"/>
        <w:rPr>
          <w:sz w:val="24"/>
          <w:szCs w:val="24"/>
        </w:rPr>
      </w:pPr>
      <w:r w:rsidRPr="00DF3A68">
        <w:rPr>
          <w:sz w:val="24"/>
          <w:szCs w:val="24"/>
        </w:rPr>
        <w:t>формирование у работников организаций нетерпим</w:t>
      </w:r>
      <w:r>
        <w:rPr>
          <w:sz w:val="24"/>
          <w:szCs w:val="24"/>
        </w:rPr>
        <w:t>ости к коррупционному поведению</w:t>
      </w:r>
    </w:p>
    <w:p w:rsidR="00DF3A68" w:rsidRDefault="00DF3A68" w:rsidP="00DF3A68">
      <w:pPr>
        <w:pStyle w:val="ConsPlusNormal"/>
        <w:numPr>
          <w:ilvl w:val="0"/>
          <w:numId w:val="13"/>
        </w:numPr>
        <w:ind w:left="709"/>
        <w:jc w:val="both"/>
        <w:rPr>
          <w:sz w:val="24"/>
          <w:szCs w:val="24"/>
        </w:rPr>
      </w:pPr>
      <w:r w:rsidRPr="00DF3A68">
        <w:rPr>
          <w:sz w:val="24"/>
          <w:szCs w:val="24"/>
        </w:rPr>
        <w:t>повышение открытости и прозрачности деятельности организаций.</w:t>
      </w:r>
    </w:p>
    <w:p w:rsidR="00DF3A68" w:rsidRDefault="00C6631D" w:rsidP="0049493E">
      <w:pPr>
        <w:pStyle w:val="ConsPlusNormal"/>
        <w:jc w:val="both"/>
        <w:rPr>
          <w:sz w:val="24"/>
          <w:szCs w:val="24"/>
        </w:rPr>
      </w:pPr>
      <w:r>
        <w:rPr>
          <w:b/>
          <w:sz w:val="24"/>
          <w:szCs w:val="24"/>
        </w:rPr>
        <w:t>1.</w:t>
      </w:r>
      <w:r w:rsidR="00DF3A68" w:rsidRPr="00C6631D">
        <w:rPr>
          <w:b/>
          <w:sz w:val="24"/>
          <w:szCs w:val="24"/>
        </w:rPr>
        <w:t>6.</w:t>
      </w:r>
      <w:r w:rsidR="00DF3A68">
        <w:rPr>
          <w:sz w:val="24"/>
          <w:szCs w:val="24"/>
        </w:rPr>
        <w:t xml:space="preserve"> Задачами</w:t>
      </w:r>
      <w:r w:rsidR="00DF3A68" w:rsidRPr="00DF3A68">
        <w:rPr>
          <w:sz w:val="24"/>
          <w:szCs w:val="24"/>
        </w:rPr>
        <w:t xml:space="preserve"> </w:t>
      </w:r>
      <w:r w:rsidR="00DF3A68">
        <w:rPr>
          <w:sz w:val="24"/>
          <w:szCs w:val="24"/>
        </w:rPr>
        <w:t>внедряемых антикоррупционных стандартов являются:</w:t>
      </w:r>
    </w:p>
    <w:p w:rsidR="00DF3A68" w:rsidRPr="00DF3A68" w:rsidRDefault="00DF3A68" w:rsidP="00DF3A68">
      <w:pPr>
        <w:pStyle w:val="ConsPlusNormal"/>
        <w:numPr>
          <w:ilvl w:val="0"/>
          <w:numId w:val="14"/>
        </w:numPr>
        <w:jc w:val="both"/>
        <w:rPr>
          <w:sz w:val="24"/>
          <w:szCs w:val="24"/>
        </w:rPr>
      </w:pPr>
      <w:r w:rsidRPr="00DF3A68">
        <w:rPr>
          <w:sz w:val="24"/>
          <w:szCs w:val="24"/>
        </w:rPr>
        <w:t>определение основных принципов работы по предупреждению коррупции в организациях;</w:t>
      </w:r>
    </w:p>
    <w:p w:rsidR="00DF3A68" w:rsidRPr="00DF3A68" w:rsidRDefault="00DF3A68" w:rsidP="00DF3A68">
      <w:pPr>
        <w:pStyle w:val="ConsPlusNormal"/>
        <w:numPr>
          <w:ilvl w:val="0"/>
          <w:numId w:val="14"/>
        </w:numPr>
        <w:jc w:val="both"/>
        <w:rPr>
          <w:sz w:val="24"/>
          <w:szCs w:val="24"/>
        </w:rPr>
      </w:pPr>
      <w:r w:rsidRPr="00DF3A68">
        <w:rPr>
          <w:sz w:val="24"/>
          <w:szCs w:val="24"/>
        </w:rPr>
        <w:t>информирование работников организаций о нормативном правовом обеспечении работы по предупреждению коррупции и об ответственности за совершение коррупционных правонарушений;</w:t>
      </w:r>
    </w:p>
    <w:p w:rsidR="00DF3A68" w:rsidRPr="00DF3A68" w:rsidRDefault="00DF3A68" w:rsidP="00DF3A68">
      <w:pPr>
        <w:pStyle w:val="ConsPlusNormal"/>
        <w:numPr>
          <w:ilvl w:val="0"/>
          <w:numId w:val="14"/>
        </w:numPr>
        <w:jc w:val="both"/>
        <w:rPr>
          <w:sz w:val="24"/>
          <w:szCs w:val="24"/>
        </w:rPr>
      </w:pPr>
      <w:r w:rsidRPr="00DF3A68">
        <w:rPr>
          <w:sz w:val="24"/>
          <w:szCs w:val="24"/>
        </w:rPr>
        <w:t>определение должностных лиц и (или) структурного подразделения организации, ответственных за противодействие коррупции (далее соответственно – ответственные должностные лица, ответственное структурное подразделение);</w:t>
      </w:r>
    </w:p>
    <w:p w:rsidR="00DF3A68" w:rsidRPr="00DF3A68" w:rsidRDefault="00DF3A68" w:rsidP="00DF3A68">
      <w:pPr>
        <w:pStyle w:val="ConsPlusNormal"/>
        <w:numPr>
          <w:ilvl w:val="0"/>
          <w:numId w:val="14"/>
        </w:numPr>
        <w:jc w:val="both"/>
        <w:rPr>
          <w:sz w:val="24"/>
          <w:szCs w:val="24"/>
        </w:rPr>
      </w:pPr>
      <w:r w:rsidRPr="00DF3A68">
        <w:rPr>
          <w:sz w:val="24"/>
          <w:szCs w:val="24"/>
        </w:rPr>
        <w:t>разработка и реализация мероприятий, направленных на предупреждение коррупции в организациях;</w:t>
      </w:r>
    </w:p>
    <w:p w:rsidR="00DF3A68" w:rsidRPr="00DF3A68" w:rsidRDefault="00DF3A68" w:rsidP="00DF3A68">
      <w:pPr>
        <w:pStyle w:val="ConsPlusNormal"/>
        <w:numPr>
          <w:ilvl w:val="0"/>
          <w:numId w:val="14"/>
        </w:numPr>
        <w:jc w:val="both"/>
        <w:rPr>
          <w:sz w:val="24"/>
          <w:szCs w:val="24"/>
        </w:rPr>
      </w:pPr>
      <w:r w:rsidRPr="00DF3A68">
        <w:rPr>
          <w:sz w:val="24"/>
          <w:szCs w:val="24"/>
        </w:rPr>
        <w:t>закрепление ответственности работников организаций за несоблюдение требований антикоррупционного законодательства;</w:t>
      </w:r>
    </w:p>
    <w:p w:rsidR="00DF3A68" w:rsidRPr="00DF3A68" w:rsidRDefault="00DF3A68" w:rsidP="00DF3A68">
      <w:pPr>
        <w:pStyle w:val="ConsPlusNormal"/>
        <w:numPr>
          <w:ilvl w:val="0"/>
          <w:numId w:val="14"/>
        </w:numPr>
        <w:jc w:val="both"/>
        <w:rPr>
          <w:sz w:val="24"/>
          <w:szCs w:val="24"/>
        </w:rPr>
      </w:pPr>
      <w:r w:rsidRPr="00DF3A68">
        <w:rPr>
          <w:sz w:val="24"/>
          <w:szCs w:val="24"/>
        </w:rPr>
        <w:t>создание эффективного механизма профилактики коррупционных проявлений;</w:t>
      </w:r>
    </w:p>
    <w:p w:rsidR="00DF3A68" w:rsidRPr="00DF3A68" w:rsidRDefault="00DF3A68" w:rsidP="00DF3A68">
      <w:pPr>
        <w:pStyle w:val="ConsPlusNormal"/>
        <w:numPr>
          <w:ilvl w:val="0"/>
          <w:numId w:val="14"/>
        </w:numPr>
        <w:jc w:val="both"/>
        <w:rPr>
          <w:sz w:val="24"/>
          <w:szCs w:val="24"/>
        </w:rPr>
      </w:pPr>
      <w:r w:rsidRPr="00DF3A68">
        <w:rPr>
          <w:sz w:val="24"/>
          <w:szCs w:val="24"/>
        </w:rPr>
        <w:lastRenderedPageBreak/>
        <w:t>формирование у работников организаций негативного отношения к коррупционным проявлениям, а также навыков антикоррупционного поведения.</w:t>
      </w:r>
    </w:p>
    <w:p w:rsidR="00C6631D" w:rsidRPr="00C6631D" w:rsidRDefault="00C6631D" w:rsidP="0049493E">
      <w:pPr>
        <w:pStyle w:val="ConsPlusNormal"/>
        <w:jc w:val="both"/>
        <w:rPr>
          <w:sz w:val="24"/>
          <w:szCs w:val="24"/>
        </w:rPr>
      </w:pPr>
      <w:r>
        <w:rPr>
          <w:b/>
          <w:sz w:val="24"/>
          <w:szCs w:val="24"/>
        </w:rPr>
        <w:t>1.</w:t>
      </w:r>
      <w:r w:rsidRPr="00C6631D">
        <w:rPr>
          <w:b/>
          <w:sz w:val="24"/>
          <w:szCs w:val="24"/>
        </w:rPr>
        <w:t>7.</w:t>
      </w:r>
      <w:r w:rsidRPr="00C6631D">
        <w:rPr>
          <w:szCs w:val="28"/>
        </w:rPr>
        <w:t xml:space="preserve"> </w:t>
      </w:r>
      <w:r w:rsidRPr="00C6631D">
        <w:rPr>
          <w:sz w:val="24"/>
          <w:szCs w:val="24"/>
        </w:rPr>
        <w:t xml:space="preserve">Антикоррупционная деятельность </w:t>
      </w:r>
      <w:r>
        <w:rPr>
          <w:sz w:val="24"/>
          <w:szCs w:val="24"/>
        </w:rPr>
        <w:t>ГАУКАО «АОТК»</w:t>
      </w:r>
      <w:r w:rsidRPr="00C6631D">
        <w:rPr>
          <w:sz w:val="24"/>
          <w:szCs w:val="24"/>
        </w:rPr>
        <w:t xml:space="preserve"> основывается на следующих принципах:</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соответствия политики </w:t>
      </w:r>
      <w:r>
        <w:rPr>
          <w:sz w:val="24"/>
          <w:szCs w:val="24"/>
        </w:rPr>
        <w:t>ГАУКАО «АОТК»</w:t>
      </w:r>
      <w:r w:rsidRPr="00C6631D">
        <w:rPr>
          <w:sz w:val="24"/>
          <w:szCs w:val="24"/>
        </w:rPr>
        <w:t xml:space="preserve"> законодательству Российской Федерации и общепринятым нормам права – соответствие реализуемых антикоррупционных мероприятий </w:t>
      </w:r>
      <w:hyperlink r:id="rId9">
        <w:r w:rsidRPr="00C6631D">
          <w:rPr>
            <w:sz w:val="24"/>
            <w:szCs w:val="24"/>
          </w:rPr>
          <w:t>Конституции</w:t>
        </w:r>
      </w:hyperlink>
      <w:r w:rsidRPr="00C6631D">
        <w:rPr>
          <w:sz w:val="24"/>
          <w:szCs w:val="24"/>
        </w:rPr>
        <w:t xml:space="preserve">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личного примера руководства – ключевая роль руководителя </w:t>
      </w:r>
      <w:r>
        <w:rPr>
          <w:sz w:val="24"/>
          <w:szCs w:val="24"/>
        </w:rPr>
        <w:t>ГАУКАО «АОТК»</w:t>
      </w:r>
      <w:r w:rsidRPr="00C6631D">
        <w:rPr>
          <w:sz w:val="24"/>
          <w:szCs w:val="24"/>
        </w:rPr>
        <w:t xml:space="preserve"> в формировании культуры нетерпимости к коррупции и создании внутриорганизационной системы предупреждения и противодействия коррупции;</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вовлеченности работников </w:t>
      </w:r>
      <w:r>
        <w:rPr>
          <w:sz w:val="24"/>
          <w:szCs w:val="24"/>
        </w:rPr>
        <w:t>ГАУКАО «АОТК»</w:t>
      </w:r>
      <w:r w:rsidRPr="00C6631D">
        <w:rPr>
          <w:sz w:val="24"/>
          <w:szCs w:val="24"/>
        </w:rPr>
        <w:t xml:space="preserve"> – 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мероприятий;</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соразмерности антикоррупционных процедур риску коррупции – разработка и выполнение комплекса мероприятий, позволяющих снизить вероятность вовлечения </w:t>
      </w:r>
      <w:r>
        <w:rPr>
          <w:sz w:val="24"/>
          <w:szCs w:val="24"/>
        </w:rPr>
        <w:t>ГАУКАО «АОТК»</w:t>
      </w:r>
      <w:r w:rsidRPr="00C6631D">
        <w:rPr>
          <w:sz w:val="24"/>
          <w:szCs w:val="24"/>
        </w:rPr>
        <w:t xml:space="preserve">, ее руководителей и работников в коррупционную деятельность, осуществляющиеся с учетом существующих в деятельности </w:t>
      </w:r>
      <w:r>
        <w:rPr>
          <w:sz w:val="24"/>
          <w:szCs w:val="24"/>
        </w:rPr>
        <w:t xml:space="preserve">ГАУКАО «АОТК» </w:t>
      </w:r>
      <w:r w:rsidRPr="00C6631D">
        <w:rPr>
          <w:sz w:val="24"/>
          <w:szCs w:val="24"/>
        </w:rPr>
        <w:t>коррупционных рисков;</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эффективности антикоррупционных процедур – применение в </w:t>
      </w:r>
      <w:r>
        <w:rPr>
          <w:sz w:val="24"/>
          <w:szCs w:val="24"/>
        </w:rPr>
        <w:t>ГАУКАО «АОТК»</w:t>
      </w:r>
      <w:r w:rsidRPr="00C6631D">
        <w:rPr>
          <w:sz w:val="24"/>
          <w:szCs w:val="24"/>
        </w:rPr>
        <w:t xml:space="preserve"> таких антикоррупционных мероприятий, которые имеют низкую стоимость, обеспечивают простоту реализации и приносят значимый результат;</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ответственности – персональная ответственность руководителя </w:t>
      </w:r>
      <w:r>
        <w:rPr>
          <w:sz w:val="24"/>
          <w:szCs w:val="24"/>
        </w:rPr>
        <w:t>ГАУКАО «АОТК»</w:t>
      </w:r>
      <w:r w:rsidRPr="00C6631D">
        <w:rPr>
          <w:sz w:val="24"/>
          <w:szCs w:val="24"/>
        </w:rPr>
        <w:t xml:space="preserve"> за реализацию Антикоррупционных стандартов;</w:t>
      </w:r>
    </w:p>
    <w:p w:rsidR="00C6631D" w:rsidRPr="00C6631D" w:rsidRDefault="00C6631D" w:rsidP="00C6631D">
      <w:pPr>
        <w:pStyle w:val="ConsPlusNormal"/>
        <w:numPr>
          <w:ilvl w:val="0"/>
          <w:numId w:val="15"/>
        </w:numPr>
        <w:jc w:val="both"/>
        <w:rPr>
          <w:sz w:val="24"/>
          <w:szCs w:val="24"/>
        </w:rPr>
      </w:pPr>
      <w:r w:rsidRPr="00C6631D">
        <w:rPr>
          <w:sz w:val="24"/>
          <w:szCs w:val="24"/>
        </w:rPr>
        <w:t xml:space="preserve">принцип открытости хозяйственной и иной деятельности – информирование контрагентов, партнеров и общественности о принятых в </w:t>
      </w:r>
      <w:r>
        <w:rPr>
          <w:sz w:val="24"/>
          <w:szCs w:val="24"/>
        </w:rPr>
        <w:t>ГАУКАО «АОТК»</w:t>
      </w:r>
      <w:r w:rsidRPr="00C6631D">
        <w:rPr>
          <w:sz w:val="24"/>
          <w:szCs w:val="24"/>
        </w:rPr>
        <w:t xml:space="preserve"> антикоррупционных стандартах;</w:t>
      </w:r>
    </w:p>
    <w:p w:rsidR="00C6631D" w:rsidRPr="00002197" w:rsidRDefault="00C6631D" w:rsidP="00C6631D">
      <w:pPr>
        <w:pStyle w:val="ConsPlusNormal"/>
        <w:numPr>
          <w:ilvl w:val="0"/>
          <w:numId w:val="15"/>
        </w:numPr>
        <w:jc w:val="both"/>
        <w:rPr>
          <w:szCs w:val="28"/>
        </w:rPr>
      </w:pPr>
      <w:r w:rsidRPr="00C6631D">
        <w:rPr>
          <w:sz w:val="24"/>
          <w:szCs w:val="24"/>
        </w:rPr>
        <w:t>принцип постоянного контроля и регулярного мониторинга – регулярное осуществление мониторинга эффективности внедренных Антикоррупционных стандартов и применяемых антикоррупционных мероприятий, а также контроля за их исполнением.</w:t>
      </w:r>
    </w:p>
    <w:p w:rsidR="00E11D10" w:rsidRPr="00E11D10" w:rsidRDefault="00C6631D" w:rsidP="004949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Pr="00C6631D">
        <w:rPr>
          <w:rFonts w:ascii="Times New Roman" w:eastAsia="Times New Roman" w:hAnsi="Times New Roman" w:cs="Times New Roman"/>
          <w:b/>
          <w:sz w:val="24"/>
          <w:szCs w:val="24"/>
          <w:lang w:eastAsia="ru-RU"/>
        </w:rPr>
        <w:t>8</w:t>
      </w:r>
      <w:r w:rsidR="00E11D10" w:rsidRPr="00C6631D">
        <w:rPr>
          <w:rFonts w:ascii="Times New Roman" w:eastAsia="Times New Roman" w:hAnsi="Times New Roman" w:cs="Times New Roman"/>
          <w:b/>
          <w:sz w:val="24"/>
          <w:szCs w:val="24"/>
          <w:lang w:eastAsia="ru-RU"/>
        </w:rPr>
        <w:t>.</w:t>
      </w:r>
      <w:r w:rsidR="00E11D10" w:rsidRPr="00E11D10">
        <w:rPr>
          <w:rFonts w:ascii="Times New Roman" w:eastAsia="Times New Roman" w:hAnsi="Times New Roman" w:cs="Times New Roman"/>
          <w:sz w:val="24"/>
          <w:szCs w:val="24"/>
          <w:lang w:eastAsia="ru-RU"/>
        </w:rPr>
        <w:t> Для целей настоящего Положения используются следующие основные понятия:</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коррупция</w:t>
      </w:r>
      <w:r w:rsidRPr="0042607D">
        <w:rPr>
          <w:rFonts w:ascii="Times New Roman" w:eastAsia="Times New Roman" w:hAnsi="Times New Roman" w:cs="Times New Roman"/>
          <w:sz w:val="24"/>
          <w:szCs w:val="24"/>
          <w:lang w:eastAsia="ru-RU"/>
        </w:rPr>
        <w:t>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 Коррупцией также является совершение перечисленных деяний от имени или в интересах юридического лица;</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взятка</w:t>
      </w:r>
      <w:r w:rsidRPr="0042607D">
        <w:rPr>
          <w:rFonts w:ascii="Times New Roman" w:eastAsia="Times New Roman" w:hAnsi="Times New Roman" w:cs="Times New Roman"/>
          <w:sz w:val="24"/>
          <w:szCs w:val="24"/>
          <w:lang w:eastAsia="ru-RU"/>
        </w:rPr>
        <w:t>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выгоды в виде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коммерческий подкуп</w:t>
      </w:r>
      <w:r w:rsidRPr="0042607D">
        <w:rPr>
          <w:rFonts w:ascii="Times New Roman" w:eastAsia="Times New Roman" w:hAnsi="Times New Roman" w:cs="Times New Roman"/>
          <w:sz w:val="24"/>
          <w:szCs w:val="24"/>
          <w:lang w:eastAsia="ru-RU"/>
        </w:rPr>
        <w:t>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противодействие коррупции</w:t>
      </w:r>
      <w:r w:rsidRPr="0042607D">
        <w:rPr>
          <w:rFonts w:ascii="Times New Roman" w:eastAsia="Times New Roman" w:hAnsi="Times New Roman" w:cs="Times New Roman"/>
          <w:sz w:val="24"/>
          <w:szCs w:val="24"/>
          <w:lang w:eastAsia="ru-RU"/>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42607D">
        <w:rPr>
          <w:rFonts w:ascii="Times New Roman" w:eastAsia="Times New Roman" w:hAnsi="Times New Roman" w:cs="Times New Roman"/>
          <w:sz w:val="24"/>
          <w:szCs w:val="24"/>
          <w:lang w:eastAsia="ru-RU"/>
        </w:rPr>
        <w:lastRenderedPageBreak/>
        <w:t>самоуправления, институтов гражданского общества, организаций и физических лиц в пределах их полномочий:</w:t>
      </w:r>
    </w:p>
    <w:p w:rsidR="00E11D10" w:rsidRPr="0042607D" w:rsidRDefault="00E11D10" w:rsidP="0042607D">
      <w:pPr>
        <w:pStyle w:val="a5"/>
        <w:numPr>
          <w:ilvl w:val="1"/>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sz w:val="24"/>
          <w:szCs w:val="24"/>
          <w:lang w:eastAsia="ru-RU"/>
        </w:rPr>
        <w:t>по предупреждению коррупции, в том числе по выявлению и последующему устранению причин коррупции (профилактика коррупции);</w:t>
      </w:r>
    </w:p>
    <w:p w:rsidR="00E11D10" w:rsidRPr="0042607D" w:rsidRDefault="00E11D10" w:rsidP="0042607D">
      <w:pPr>
        <w:pStyle w:val="a5"/>
        <w:numPr>
          <w:ilvl w:val="1"/>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sz w:val="24"/>
          <w:szCs w:val="24"/>
          <w:lang w:eastAsia="ru-RU"/>
        </w:rPr>
        <w:t>по выявлению, предупреждению, пресечению, раскрытию и расследованию коррупционных правонарушений (борьба с коррупцией);</w:t>
      </w:r>
    </w:p>
    <w:p w:rsidR="00E11D10" w:rsidRPr="0042607D" w:rsidRDefault="00E11D10" w:rsidP="0042607D">
      <w:pPr>
        <w:pStyle w:val="a5"/>
        <w:numPr>
          <w:ilvl w:val="1"/>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sz w:val="24"/>
          <w:szCs w:val="24"/>
          <w:lang w:eastAsia="ru-RU"/>
        </w:rPr>
        <w:t>по минимизации и (или) ликвидации последствий коррупционных правонарушений;</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предупреждение коррупции</w:t>
      </w:r>
      <w:r w:rsidRPr="0042607D">
        <w:rPr>
          <w:rFonts w:ascii="Times New Roman" w:eastAsia="Times New Roman" w:hAnsi="Times New Roman" w:cs="Times New Roman"/>
          <w:sz w:val="24"/>
          <w:szCs w:val="24"/>
          <w:lang w:eastAsia="ru-RU"/>
        </w:rPr>
        <w:t xml:space="preserve"> – деятельность </w:t>
      </w:r>
      <w:r w:rsidR="0042607D">
        <w:rPr>
          <w:rFonts w:ascii="Times New Roman" w:eastAsia="Times New Roman" w:hAnsi="Times New Roman" w:cs="Times New Roman"/>
          <w:sz w:val="24"/>
          <w:szCs w:val="24"/>
          <w:lang w:eastAsia="ru-RU"/>
        </w:rPr>
        <w:t>ГАУКАО «АОТК»</w:t>
      </w:r>
      <w:r w:rsidRPr="0042607D">
        <w:rPr>
          <w:rFonts w:ascii="Times New Roman" w:eastAsia="Times New Roman" w:hAnsi="Times New Roman" w:cs="Times New Roman"/>
          <w:sz w:val="24"/>
          <w:szCs w:val="24"/>
          <w:lang w:eastAsia="ru-RU"/>
        </w:rPr>
        <w:t>,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 xml:space="preserve">работник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42607D">
        <w:rPr>
          <w:rFonts w:ascii="Times New Roman" w:eastAsia="Times New Roman" w:hAnsi="Times New Roman" w:cs="Times New Roman"/>
          <w:sz w:val="24"/>
          <w:szCs w:val="24"/>
          <w:lang w:eastAsia="ru-RU"/>
        </w:rPr>
        <w:t xml:space="preserve">– физическое лицо, вступившее в трудовые отношения с </w:t>
      </w:r>
      <w:r w:rsidR="0042607D">
        <w:rPr>
          <w:rFonts w:ascii="Times New Roman" w:eastAsia="Times New Roman" w:hAnsi="Times New Roman" w:cs="Times New Roman"/>
          <w:sz w:val="24"/>
          <w:szCs w:val="24"/>
          <w:lang w:eastAsia="ru-RU"/>
        </w:rPr>
        <w:t>ГАУКАО «АОТК»</w:t>
      </w:r>
      <w:r w:rsidRPr="0042607D">
        <w:rPr>
          <w:rFonts w:ascii="Times New Roman" w:eastAsia="Times New Roman" w:hAnsi="Times New Roman" w:cs="Times New Roman"/>
          <w:sz w:val="24"/>
          <w:szCs w:val="24"/>
          <w:lang w:eastAsia="ru-RU"/>
        </w:rPr>
        <w:t>;</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 xml:space="preserve">контрагент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42607D">
        <w:rPr>
          <w:rFonts w:ascii="Times New Roman" w:eastAsia="Times New Roman" w:hAnsi="Times New Roman" w:cs="Times New Roman"/>
          <w:sz w:val="24"/>
          <w:szCs w:val="24"/>
          <w:lang w:eastAsia="ru-RU"/>
        </w:rPr>
        <w:t xml:space="preserve">– любое российское или иностранное </w:t>
      </w:r>
      <w:proofErr w:type="gramStart"/>
      <w:r w:rsidRPr="0042607D">
        <w:rPr>
          <w:rFonts w:ascii="Times New Roman" w:eastAsia="Times New Roman" w:hAnsi="Times New Roman" w:cs="Times New Roman"/>
          <w:sz w:val="24"/>
          <w:szCs w:val="24"/>
          <w:lang w:eastAsia="ru-RU"/>
        </w:rPr>
        <w:t>юридическое</w:t>
      </w:r>
      <w:proofErr w:type="gramEnd"/>
      <w:r w:rsidRPr="0042607D">
        <w:rPr>
          <w:rFonts w:ascii="Times New Roman" w:eastAsia="Times New Roman" w:hAnsi="Times New Roman" w:cs="Times New Roman"/>
          <w:sz w:val="24"/>
          <w:szCs w:val="24"/>
          <w:lang w:eastAsia="ru-RU"/>
        </w:rPr>
        <w:t xml:space="preserve"> или физическое лицо, с которым </w:t>
      </w:r>
      <w:r w:rsidR="0042607D">
        <w:rPr>
          <w:rFonts w:ascii="Times New Roman" w:eastAsia="Times New Roman" w:hAnsi="Times New Roman" w:cs="Times New Roman"/>
          <w:sz w:val="24"/>
          <w:szCs w:val="24"/>
          <w:lang w:eastAsia="ru-RU"/>
        </w:rPr>
        <w:t>ГАУКАО «АОТК»</w:t>
      </w:r>
      <w:r w:rsidR="0042607D" w:rsidRPr="00E11D10">
        <w:rPr>
          <w:rFonts w:ascii="Times New Roman" w:eastAsia="Times New Roman" w:hAnsi="Times New Roman" w:cs="Times New Roman"/>
          <w:sz w:val="24"/>
          <w:szCs w:val="24"/>
          <w:lang w:eastAsia="ru-RU"/>
        </w:rPr>
        <w:t xml:space="preserve"> </w:t>
      </w:r>
      <w:r w:rsidRPr="0042607D">
        <w:rPr>
          <w:rFonts w:ascii="Times New Roman" w:eastAsia="Times New Roman" w:hAnsi="Times New Roman" w:cs="Times New Roman"/>
          <w:sz w:val="24"/>
          <w:szCs w:val="24"/>
          <w:lang w:eastAsia="ru-RU"/>
        </w:rPr>
        <w:t>вступает в договорные отношения, за исключением трудовых отношений;</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color w:val="000000"/>
          <w:sz w:val="24"/>
          <w:szCs w:val="24"/>
          <w:lang w:eastAsia="ru-RU"/>
        </w:rPr>
        <w:t>конфликт интересов</w:t>
      </w:r>
      <w:r w:rsidRPr="0042607D">
        <w:rPr>
          <w:rFonts w:ascii="Times New Roman" w:eastAsia="Times New Roman" w:hAnsi="Times New Roman" w:cs="Times New Roman"/>
          <w:color w:val="000000"/>
          <w:sz w:val="24"/>
          <w:szCs w:val="24"/>
          <w:lang w:eastAsia="ru-RU"/>
        </w:rPr>
        <w:t>–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E11D10" w:rsidRPr="0042607D" w:rsidRDefault="00E11D10" w:rsidP="0042607D">
      <w:pPr>
        <w:pStyle w:val="a5"/>
        <w:numPr>
          <w:ilvl w:val="0"/>
          <w:numId w:val="8"/>
        </w:numPr>
        <w:spacing w:after="0" w:line="240" w:lineRule="auto"/>
        <w:jc w:val="both"/>
        <w:rPr>
          <w:rFonts w:ascii="Times New Roman" w:eastAsia="Times New Roman" w:hAnsi="Times New Roman" w:cs="Times New Roman"/>
          <w:sz w:val="24"/>
          <w:szCs w:val="24"/>
          <w:lang w:eastAsia="ru-RU"/>
        </w:rPr>
      </w:pPr>
      <w:r w:rsidRPr="0042607D">
        <w:rPr>
          <w:rFonts w:ascii="Times New Roman" w:eastAsia="Times New Roman" w:hAnsi="Times New Roman" w:cs="Times New Roman"/>
          <w:b/>
          <w:bCs/>
          <w:sz w:val="24"/>
          <w:szCs w:val="24"/>
          <w:lang w:eastAsia="ru-RU"/>
        </w:rPr>
        <w:t>личная заинтересованность</w:t>
      </w:r>
      <w:r w:rsidRPr="0042607D">
        <w:rPr>
          <w:rFonts w:ascii="Times New Roman" w:eastAsia="Times New Roman" w:hAnsi="Times New Roman" w:cs="Times New Roman"/>
          <w:sz w:val="24"/>
          <w:szCs w:val="24"/>
          <w:lang w:eastAsia="ru-RU"/>
        </w:rPr>
        <w:t>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замещающего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имущественными, корпоративными или иными близкими отношениями.</w:t>
      </w:r>
    </w:p>
    <w:p w:rsidR="00BC7CA1" w:rsidRPr="007740B5" w:rsidRDefault="00BC7CA1" w:rsidP="00BC7CA1">
      <w:pPr>
        <w:spacing w:after="0" w:line="240" w:lineRule="auto"/>
        <w:jc w:val="center"/>
        <w:rPr>
          <w:rFonts w:ascii="Times New Roman" w:eastAsia="Times New Roman" w:hAnsi="Times New Roman" w:cs="Times New Roman"/>
          <w:b/>
          <w:bCs/>
          <w:sz w:val="24"/>
          <w:szCs w:val="24"/>
          <w:lang w:eastAsia="ru-RU"/>
        </w:rPr>
      </w:pPr>
    </w:p>
    <w:p w:rsidR="00E11D10" w:rsidRDefault="00E11D10" w:rsidP="00BC7CA1">
      <w:pPr>
        <w:spacing w:after="0" w:line="240" w:lineRule="auto"/>
        <w:jc w:val="center"/>
        <w:rPr>
          <w:rFonts w:ascii="Times New Roman" w:eastAsia="Times New Roman" w:hAnsi="Times New Roman" w:cs="Times New Roman"/>
          <w:b/>
          <w:bCs/>
          <w:sz w:val="24"/>
          <w:szCs w:val="24"/>
          <w:lang w:eastAsia="ru-RU"/>
        </w:rPr>
      </w:pPr>
      <w:r w:rsidRPr="00E11D10">
        <w:rPr>
          <w:rFonts w:ascii="Times New Roman" w:eastAsia="Times New Roman" w:hAnsi="Times New Roman" w:cs="Times New Roman"/>
          <w:b/>
          <w:bCs/>
          <w:sz w:val="24"/>
          <w:szCs w:val="24"/>
          <w:lang w:val="en-US" w:eastAsia="ru-RU"/>
        </w:rPr>
        <w:t>II</w:t>
      </w:r>
      <w:r w:rsidRPr="00E11D10">
        <w:rPr>
          <w:rFonts w:ascii="Times New Roman" w:eastAsia="Times New Roman" w:hAnsi="Times New Roman" w:cs="Times New Roman"/>
          <w:b/>
          <w:bCs/>
          <w:sz w:val="24"/>
          <w:szCs w:val="24"/>
          <w:lang w:eastAsia="ru-RU"/>
        </w:rPr>
        <w:t>. Область применения настоящего Положения и круг лиц, на которых распространяется его действие</w:t>
      </w:r>
    </w:p>
    <w:p w:rsidR="00E11D10" w:rsidRPr="00E11D10" w:rsidRDefault="00C6631D" w:rsidP="0049493E">
      <w:pPr>
        <w:spacing w:after="0" w:line="240" w:lineRule="auto"/>
        <w:jc w:val="both"/>
        <w:rPr>
          <w:rFonts w:ascii="Times New Roman" w:eastAsia="Times New Roman" w:hAnsi="Times New Roman" w:cs="Times New Roman"/>
          <w:sz w:val="24"/>
          <w:szCs w:val="24"/>
          <w:lang w:eastAsia="ru-RU"/>
        </w:rPr>
      </w:pPr>
      <w:r w:rsidRPr="00C6631D">
        <w:rPr>
          <w:rFonts w:ascii="Times New Roman" w:eastAsia="Times New Roman" w:hAnsi="Times New Roman" w:cs="Times New Roman"/>
          <w:b/>
          <w:sz w:val="24"/>
          <w:szCs w:val="24"/>
          <w:lang w:eastAsia="ru-RU"/>
        </w:rPr>
        <w:t>2.1.</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Настоящее Положение распространя</w:t>
      </w:r>
      <w:r w:rsidR="001A5AEB">
        <w:rPr>
          <w:rFonts w:ascii="Times New Roman" w:eastAsia="Times New Roman" w:hAnsi="Times New Roman" w:cs="Times New Roman"/>
          <w:sz w:val="24"/>
          <w:szCs w:val="24"/>
          <w:lang w:eastAsia="ru-RU"/>
        </w:rPr>
        <w:t>ется на директора</w:t>
      </w:r>
      <w:r w:rsidR="00E11D10" w:rsidRPr="00E11D10">
        <w:rPr>
          <w:rFonts w:ascii="Times New Roman" w:eastAsia="Times New Roman" w:hAnsi="Times New Roman" w:cs="Times New Roman"/>
          <w:sz w:val="24"/>
          <w:szCs w:val="24"/>
          <w:lang w:eastAsia="ru-RU"/>
        </w:rPr>
        <w:t xml:space="preserve"> и работников </w:t>
      </w:r>
      <w:r w:rsidR="00BC7CA1">
        <w:rPr>
          <w:rFonts w:ascii="Times New Roman" w:eastAsia="Times New Roman" w:hAnsi="Times New Roman" w:cs="Times New Roman"/>
          <w:sz w:val="24"/>
          <w:szCs w:val="24"/>
          <w:lang w:eastAsia="ru-RU"/>
        </w:rPr>
        <w:t>ГАУКАО «АОТК»</w:t>
      </w:r>
      <w:r w:rsidR="00BC7CA1"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вне зависимости от занимаемой должности и выполняемых функций.</w:t>
      </w:r>
    </w:p>
    <w:p w:rsidR="00E11D10" w:rsidRDefault="00C6631D" w:rsidP="0049493E">
      <w:pPr>
        <w:spacing w:after="0" w:line="240" w:lineRule="auto"/>
        <w:jc w:val="both"/>
        <w:rPr>
          <w:rFonts w:ascii="Times New Roman" w:eastAsia="Times New Roman" w:hAnsi="Times New Roman" w:cs="Times New Roman"/>
          <w:sz w:val="24"/>
          <w:szCs w:val="24"/>
          <w:lang w:eastAsia="ru-RU"/>
        </w:rPr>
      </w:pPr>
      <w:r w:rsidRPr="00C6631D">
        <w:rPr>
          <w:rFonts w:ascii="Times New Roman" w:eastAsia="Times New Roman" w:hAnsi="Times New Roman" w:cs="Times New Roman"/>
          <w:b/>
          <w:sz w:val="24"/>
          <w:szCs w:val="24"/>
          <w:lang w:eastAsia="ru-RU"/>
        </w:rPr>
        <w:t>2.2.</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Нормы настоящего Положения могут распространяться на иных физических и (или) юридических лиц, с которыми </w:t>
      </w:r>
      <w:r w:rsidR="00BC7CA1">
        <w:rPr>
          <w:rFonts w:ascii="Times New Roman" w:eastAsia="Times New Roman" w:hAnsi="Times New Roman" w:cs="Times New Roman"/>
          <w:sz w:val="24"/>
          <w:szCs w:val="24"/>
          <w:lang w:eastAsia="ru-RU"/>
        </w:rPr>
        <w:t>ГАУКАО «АОТК»</w:t>
      </w:r>
      <w:r w:rsidR="00BC7CA1"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вступает в договорные отношения, в случае, если это закреплено в договорах, заключаемых </w:t>
      </w:r>
      <w:r w:rsidR="00BC7CA1">
        <w:rPr>
          <w:rFonts w:ascii="Times New Roman" w:eastAsia="Times New Roman" w:hAnsi="Times New Roman" w:cs="Times New Roman"/>
          <w:sz w:val="24"/>
          <w:szCs w:val="24"/>
          <w:lang w:eastAsia="ru-RU"/>
        </w:rPr>
        <w:t>ГАУКАО «АОТК»</w:t>
      </w:r>
      <w:r w:rsidR="00BC7CA1"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с такими лицами.</w:t>
      </w:r>
    </w:p>
    <w:p w:rsidR="0049493E" w:rsidRPr="00E11D10" w:rsidRDefault="0049493E" w:rsidP="00BC7CA1">
      <w:pPr>
        <w:spacing w:after="0" w:line="240" w:lineRule="auto"/>
        <w:ind w:firstLine="708"/>
        <w:jc w:val="both"/>
        <w:rPr>
          <w:rFonts w:ascii="Times New Roman" w:eastAsia="Times New Roman" w:hAnsi="Times New Roman" w:cs="Times New Roman"/>
          <w:sz w:val="24"/>
          <w:szCs w:val="24"/>
          <w:lang w:eastAsia="ru-RU"/>
        </w:rPr>
      </w:pPr>
    </w:p>
    <w:p w:rsidR="00E11D10" w:rsidRDefault="00E11D10" w:rsidP="00E10E80">
      <w:pPr>
        <w:spacing w:after="0" w:line="240" w:lineRule="auto"/>
        <w:jc w:val="center"/>
        <w:rPr>
          <w:rFonts w:ascii="Times New Roman" w:eastAsia="Times New Roman" w:hAnsi="Times New Roman" w:cs="Times New Roman"/>
          <w:b/>
          <w:sz w:val="24"/>
          <w:szCs w:val="24"/>
          <w:lang w:eastAsia="ru-RU"/>
        </w:rPr>
      </w:pPr>
      <w:r w:rsidRPr="00E11D10">
        <w:rPr>
          <w:rFonts w:ascii="Times New Roman" w:eastAsia="Times New Roman" w:hAnsi="Times New Roman" w:cs="Times New Roman"/>
          <w:b/>
          <w:bCs/>
          <w:sz w:val="24"/>
          <w:szCs w:val="24"/>
          <w:lang w:val="en-US" w:eastAsia="ru-RU"/>
        </w:rPr>
        <w:t>I</w:t>
      </w:r>
      <w:r w:rsidR="0049493E">
        <w:rPr>
          <w:rFonts w:ascii="Times New Roman" w:eastAsia="Times New Roman" w:hAnsi="Times New Roman" w:cs="Times New Roman"/>
          <w:b/>
          <w:bCs/>
          <w:sz w:val="24"/>
          <w:szCs w:val="24"/>
          <w:lang w:val="en-US" w:eastAsia="ru-RU"/>
        </w:rPr>
        <w:t>II</w:t>
      </w:r>
      <w:r w:rsidRPr="00E11D10">
        <w:rPr>
          <w:rFonts w:ascii="Times New Roman" w:eastAsia="Times New Roman" w:hAnsi="Times New Roman" w:cs="Times New Roman"/>
          <w:b/>
          <w:bCs/>
          <w:sz w:val="24"/>
          <w:szCs w:val="24"/>
          <w:lang w:eastAsia="ru-RU"/>
        </w:rPr>
        <w:t xml:space="preserve">. Должностные лица </w:t>
      </w:r>
      <w:r w:rsidR="00E10E80" w:rsidRPr="00E10E80">
        <w:rPr>
          <w:rFonts w:ascii="Times New Roman" w:eastAsia="Times New Roman" w:hAnsi="Times New Roman" w:cs="Times New Roman"/>
          <w:b/>
          <w:sz w:val="24"/>
          <w:szCs w:val="24"/>
          <w:lang w:eastAsia="ru-RU"/>
        </w:rPr>
        <w:t>ГАУКАО «АОТК»</w:t>
      </w:r>
      <w:r w:rsidRPr="00E11D10">
        <w:rPr>
          <w:rFonts w:ascii="Times New Roman" w:eastAsia="Times New Roman" w:hAnsi="Times New Roman" w:cs="Times New Roman"/>
          <w:b/>
          <w:bCs/>
          <w:sz w:val="24"/>
          <w:szCs w:val="24"/>
          <w:lang w:eastAsia="ru-RU"/>
        </w:rPr>
        <w:t>, ответственные за реализацию</w:t>
      </w:r>
      <w:r w:rsidR="00123776">
        <w:rPr>
          <w:rFonts w:ascii="Times New Roman" w:eastAsia="Times New Roman" w:hAnsi="Times New Roman" w:cs="Times New Roman"/>
          <w:b/>
          <w:bCs/>
          <w:sz w:val="24"/>
          <w:szCs w:val="24"/>
          <w:lang w:eastAsia="ru-RU"/>
        </w:rPr>
        <w:t xml:space="preserve"> </w:t>
      </w:r>
      <w:r w:rsidRPr="00E11D10">
        <w:rPr>
          <w:rFonts w:ascii="Times New Roman" w:eastAsia="Times New Roman" w:hAnsi="Times New Roman" w:cs="Times New Roman"/>
          <w:b/>
          <w:bCs/>
          <w:sz w:val="24"/>
          <w:szCs w:val="24"/>
          <w:lang w:eastAsia="ru-RU"/>
        </w:rPr>
        <w:t xml:space="preserve">антикоррупционной политики </w:t>
      </w:r>
      <w:r w:rsidR="00E10E80" w:rsidRPr="00E10E80">
        <w:rPr>
          <w:rFonts w:ascii="Times New Roman" w:eastAsia="Times New Roman" w:hAnsi="Times New Roman" w:cs="Times New Roman"/>
          <w:b/>
          <w:sz w:val="24"/>
          <w:szCs w:val="24"/>
          <w:lang w:eastAsia="ru-RU"/>
        </w:rPr>
        <w:t>ГАУКАО «АОТК»</w:t>
      </w:r>
    </w:p>
    <w:p w:rsidR="00E11D10" w:rsidRPr="00E11D10" w:rsidRDefault="0049493E" w:rsidP="0049493E">
      <w:pPr>
        <w:spacing w:after="0" w:line="240" w:lineRule="auto"/>
        <w:jc w:val="both"/>
        <w:rPr>
          <w:rFonts w:ascii="Times New Roman" w:eastAsia="Times New Roman" w:hAnsi="Times New Roman" w:cs="Times New Roman"/>
          <w:sz w:val="24"/>
          <w:szCs w:val="24"/>
          <w:lang w:eastAsia="ru-RU"/>
        </w:rPr>
      </w:pPr>
      <w:r w:rsidRPr="0049493E">
        <w:rPr>
          <w:rFonts w:ascii="Times New Roman" w:eastAsia="Times New Roman" w:hAnsi="Times New Roman" w:cs="Times New Roman"/>
          <w:b/>
          <w:sz w:val="24"/>
          <w:szCs w:val="24"/>
          <w:lang w:eastAsia="ru-RU"/>
        </w:rPr>
        <w:t>3.1</w:t>
      </w:r>
      <w:r w:rsidR="00E11D10" w:rsidRPr="0049493E">
        <w:rPr>
          <w:rFonts w:ascii="Times New Roman" w:eastAsia="Times New Roman" w:hAnsi="Times New Roman" w:cs="Times New Roman"/>
          <w:b/>
          <w:sz w:val="24"/>
          <w:szCs w:val="24"/>
          <w:lang w:eastAsia="ru-RU"/>
        </w:rPr>
        <w:t>.</w:t>
      </w:r>
      <w:r w:rsidR="00E11D10" w:rsidRPr="00E11D10">
        <w:rPr>
          <w:rFonts w:ascii="Times New Roman" w:eastAsia="Times New Roman" w:hAnsi="Times New Roman" w:cs="Times New Roman"/>
          <w:sz w:val="24"/>
          <w:szCs w:val="24"/>
          <w:lang w:eastAsia="ru-RU"/>
        </w:rPr>
        <w:t xml:space="preserve"> Директор </w:t>
      </w:r>
      <w:r w:rsidR="00E10E80">
        <w:rPr>
          <w:rFonts w:ascii="Times New Roman" w:eastAsia="Times New Roman" w:hAnsi="Times New Roman" w:cs="Times New Roman"/>
          <w:sz w:val="24"/>
          <w:szCs w:val="24"/>
          <w:lang w:eastAsia="ru-RU"/>
        </w:rPr>
        <w:t>ГАУКАО «АОТК»</w:t>
      </w:r>
      <w:r w:rsidR="00E10E80"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является ответственным за организацию всех мероприятий, направленных на предупреждение коррупции в </w:t>
      </w:r>
      <w:r w:rsidR="00E10E80">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49493E" w:rsidP="0049493E">
      <w:pPr>
        <w:spacing w:after="0" w:line="240" w:lineRule="auto"/>
        <w:jc w:val="both"/>
        <w:rPr>
          <w:rFonts w:ascii="Times New Roman" w:eastAsia="Times New Roman" w:hAnsi="Times New Roman" w:cs="Times New Roman"/>
          <w:sz w:val="24"/>
          <w:szCs w:val="24"/>
          <w:lang w:eastAsia="ru-RU"/>
        </w:rPr>
      </w:pPr>
      <w:r w:rsidRPr="0049493E">
        <w:rPr>
          <w:rFonts w:ascii="Times New Roman" w:eastAsia="Times New Roman" w:hAnsi="Times New Roman" w:cs="Times New Roman"/>
          <w:b/>
          <w:sz w:val="24"/>
          <w:szCs w:val="24"/>
          <w:lang w:eastAsia="ru-RU"/>
        </w:rPr>
        <w:t>3.2.</w:t>
      </w:r>
      <w:r w:rsidR="00E11D10" w:rsidRPr="00E11D10">
        <w:rPr>
          <w:rFonts w:ascii="Times New Roman" w:eastAsia="Times New Roman" w:hAnsi="Times New Roman" w:cs="Times New Roman"/>
          <w:sz w:val="24"/>
          <w:szCs w:val="24"/>
          <w:lang w:eastAsia="ru-RU"/>
        </w:rPr>
        <w:t xml:space="preserve"> Директор </w:t>
      </w:r>
      <w:r w:rsidR="00E10E80">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исходя из стоящих перед </w:t>
      </w:r>
      <w:r w:rsidR="00E10E80">
        <w:rPr>
          <w:rFonts w:ascii="Times New Roman" w:eastAsia="Times New Roman" w:hAnsi="Times New Roman" w:cs="Times New Roman"/>
          <w:sz w:val="24"/>
          <w:szCs w:val="24"/>
          <w:lang w:eastAsia="ru-RU"/>
        </w:rPr>
        <w:t>ГАУКАО «АОТК»</w:t>
      </w:r>
      <w:r w:rsidR="00E10E80"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задач, специфики деятельности, штатной численности, организационной структуры, назначает лицо, ответственное за работу по профилактике коррупционных и иных правонарушений в </w:t>
      </w:r>
      <w:r w:rsidR="00E10E80">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лицом, ответственным за реализацию антикоррупционной политики </w:t>
      </w:r>
      <w:r w:rsidR="00E10E80">
        <w:rPr>
          <w:rFonts w:ascii="Times New Roman" w:eastAsia="Times New Roman" w:hAnsi="Times New Roman" w:cs="Times New Roman"/>
          <w:sz w:val="24"/>
          <w:szCs w:val="24"/>
          <w:lang w:eastAsia="ru-RU"/>
        </w:rPr>
        <w:t>ГАУКАО «АОТК»</w:t>
      </w:r>
      <w:r w:rsidR="00E10E80"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в пределах его полномочий.</w:t>
      </w:r>
    </w:p>
    <w:p w:rsidR="0049493E" w:rsidRPr="0049493E" w:rsidRDefault="0049493E" w:rsidP="0049493E">
      <w:pPr>
        <w:pStyle w:val="ConsPlusNormal"/>
        <w:jc w:val="both"/>
        <w:rPr>
          <w:sz w:val="24"/>
          <w:szCs w:val="24"/>
        </w:rPr>
      </w:pPr>
      <w:r w:rsidRPr="0049493E">
        <w:rPr>
          <w:b/>
          <w:sz w:val="24"/>
          <w:szCs w:val="24"/>
        </w:rPr>
        <w:t>3.3.</w:t>
      </w:r>
      <w:r w:rsidRPr="0049493E">
        <w:rPr>
          <w:sz w:val="24"/>
          <w:szCs w:val="24"/>
        </w:rPr>
        <w:t> </w:t>
      </w:r>
      <w:r w:rsidRPr="00E11D10">
        <w:rPr>
          <w:sz w:val="24"/>
          <w:szCs w:val="24"/>
        </w:rPr>
        <w:t xml:space="preserve">Директор </w:t>
      </w:r>
      <w:r>
        <w:rPr>
          <w:sz w:val="24"/>
          <w:szCs w:val="24"/>
        </w:rPr>
        <w:t xml:space="preserve">ГАУКАО «АОТК» </w:t>
      </w:r>
      <w:r w:rsidRPr="0049493E">
        <w:rPr>
          <w:sz w:val="24"/>
          <w:szCs w:val="24"/>
        </w:rPr>
        <w:t xml:space="preserve">несет персональную ответственность за реализацию в организации </w:t>
      </w:r>
      <w:r>
        <w:rPr>
          <w:sz w:val="24"/>
          <w:szCs w:val="24"/>
        </w:rPr>
        <w:t>антикоррупционной политики и а</w:t>
      </w:r>
      <w:r w:rsidRPr="0049493E">
        <w:rPr>
          <w:sz w:val="24"/>
          <w:szCs w:val="24"/>
        </w:rPr>
        <w:t>нтикоррупционных стандартов.</w:t>
      </w:r>
    </w:p>
    <w:p w:rsidR="0049493E" w:rsidRPr="0049493E" w:rsidRDefault="0049493E" w:rsidP="0049493E">
      <w:pPr>
        <w:pStyle w:val="ConsPlusNormal"/>
        <w:jc w:val="both"/>
        <w:rPr>
          <w:sz w:val="24"/>
          <w:szCs w:val="24"/>
        </w:rPr>
      </w:pPr>
      <w:r w:rsidRPr="0049493E">
        <w:rPr>
          <w:b/>
          <w:sz w:val="24"/>
          <w:szCs w:val="24"/>
        </w:rPr>
        <w:t>3.4.</w:t>
      </w:r>
      <w:r w:rsidRPr="0049493E">
        <w:rPr>
          <w:sz w:val="24"/>
          <w:szCs w:val="24"/>
        </w:rPr>
        <w:t xml:space="preserve"> Ответственные должностные лица и (или) ответственное структурное подразделение непосредственно подчиняются </w:t>
      </w:r>
      <w:r>
        <w:rPr>
          <w:sz w:val="24"/>
          <w:szCs w:val="24"/>
        </w:rPr>
        <w:t>д</w:t>
      </w:r>
      <w:r w:rsidRPr="00E11D10">
        <w:rPr>
          <w:sz w:val="24"/>
          <w:szCs w:val="24"/>
        </w:rPr>
        <w:t>иректор</w:t>
      </w:r>
      <w:r>
        <w:rPr>
          <w:sz w:val="24"/>
          <w:szCs w:val="24"/>
        </w:rPr>
        <w:t>у</w:t>
      </w:r>
      <w:r w:rsidRPr="00E11D10">
        <w:rPr>
          <w:sz w:val="24"/>
          <w:szCs w:val="24"/>
        </w:rPr>
        <w:t xml:space="preserve"> </w:t>
      </w:r>
      <w:r>
        <w:rPr>
          <w:sz w:val="24"/>
          <w:szCs w:val="24"/>
        </w:rPr>
        <w:t>ГАУКАО «АОТК»</w:t>
      </w:r>
      <w:r w:rsidRPr="0049493E">
        <w:rPr>
          <w:sz w:val="24"/>
          <w:szCs w:val="24"/>
        </w:rPr>
        <w:t>.</w:t>
      </w:r>
    </w:p>
    <w:p w:rsidR="0049493E" w:rsidRPr="0049493E" w:rsidRDefault="0049493E" w:rsidP="0049493E">
      <w:pPr>
        <w:pStyle w:val="ConsPlusNormal"/>
        <w:jc w:val="both"/>
        <w:rPr>
          <w:sz w:val="24"/>
          <w:szCs w:val="24"/>
        </w:rPr>
      </w:pPr>
      <w:r w:rsidRPr="0049493E">
        <w:rPr>
          <w:b/>
          <w:sz w:val="24"/>
          <w:szCs w:val="24"/>
        </w:rPr>
        <w:lastRenderedPageBreak/>
        <w:t>3.5.</w:t>
      </w:r>
      <w:r w:rsidRPr="0049493E">
        <w:rPr>
          <w:sz w:val="24"/>
          <w:szCs w:val="24"/>
        </w:rPr>
        <w:t> В трудовые договоры ответственных должностных лиц и (или) в положение об ответственном структурном подразделении и трудовые договоры сотрудников указанного структурного подразделения включаются следующие обязанности:</w:t>
      </w:r>
    </w:p>
    <w:p w:rsidR="0049493E" w:rsidRPr="0049493E" w:rsidRDefault="0049493E" w:rsidP="0049493E">
      <w:pPr>
        <w:pStyle w:val="ConsPlusNormal"/>
        <w:numPr>
          <w:ilvl w:val="0"/>
          <w:numId w:val="16"/>
        </w:numPr>
        <w:jc w:val="both"/>
        <w:rPr>
          <w:sz w:val="24"/>
          <w:szCs w:val="24"/>
        </w:rPr>
      </w:pPr>
      <w:r w:rsidRPr="0049493E">
        <w:rPr>
          <w:sz w:val="24"/>
          <w:szCs w:val="24"/>
        </w:rPr>
        <w:t xml:space="preserve">разрабатывать и представлять на утверждение </w:t>
      </w:r>
      <w:r>
        <w:rPr>
          <w:sz w:val="24"/>
          <w:szCs w:val="24"/>
        </w:rPr>
        <w:t>д</w:t>
      </w:r>
      <w:r w:rsidRPr="00E11D10">
        <w:rPr>
          <w:sz w:val="24"/>
          <w:szCs w:val="24"/>
        </w:rPr>
        <w:t>иректор</w:t>
      </w:r>
      <w:r>
        <w:rPr>
          <w:sz w:val="24"/>
          <w:szCs w:val="24"/>
        </w:rPr>
        <w:t>у</w:t>
      </w:r>
      <w:r w:rsidRPr="00E11D10">
        <w:rPr>
          <w:sz w:val="24"/>
          <w:szCs w:val="24"/>
        </w:rPr>
        <w:t xml:space="preserve"> </w:t>
      </w:r>
      <w:r>
        <w:rPr>
          <w:sz w:val="24"/>
          <w:szCs w:val="24"/>
        </w:rPr>
        <w:t xml:space="preserve">ГАУКАО «АОТК» </w:t>
      </w:r>
      <w:r w:rsidRPr="0049493E">
        <w:rPr>
          <w:sz w:val="24"/>
          <w:szCs w:val="24"/>
        </w:rPr>
        <w:t>проекты локальных актов организации, направленных на реализацию мер по предупреждению коррупции в организации;</w:t>
      </w:r>
    </w:p>
    <w:p w:rsidR="0049493E" w:rsidRPr="0049493E" w:rsidRDefault="0049493E" w:rsidP="0049493E">
      <w:pPr>
        <w:pStyle w:val="ConsPlusNormal"/>
        <w:numPr>
          <w:ilvl w:val="0"/>
          <w:numId w:val="16"/>
        </w:numPr>
        <w:jc w:val="both"/>
        <w:rPr>
          <w:sz w:val="24"/>
          <w:szCs w:val="24"/>
        </w:rPr>
      </w:pPr>
      <w:r w:rsidRPr="0049493E">
        <w:rPr>
          <w:sz w:val="24"/>
          <w:szCs w:val="24"/>
        </w:rPr>
        <w:t>осуществлять мониторинг правовых актов Российской Федерации и Амурской области в сфере противодействия коррупции в целях актуализации лока</w:t>
      </w:r>
      <w:r>
        <w:rPr>
          <w:sz w:val="24"/>
          <w:szCs w:val="24"/>
        </w:rPr>
        <w:t>льных актов</w:t>
      </w:r>
      <w:r w:rsidRPr="00E11D10">
        <w:rPr>
          <w:sz w:val="24"/>
          <w:szCs w:val="24"/>
        </w:rPr>
        <w:t xml:space="preserve"> </w:t>
      </w:r>
      <w:r>
        <w:rPr>
          <w:sz w:val="24"/>
          <w:szCs w:val="24"/>
        </w:rPr>
        <w:t>ГАУКАО «АОТК»</w:t>
      </w:r>
      <w:r w:rsidRPr="0049493E">
        <w:rPr>
          <w:sz w:val="24"/>
          <w:szCs w:val="24"/>
        </w:rPr>
        <w:t xml:space="preserve"> по вопросам противодействия коррупции;</w:t>
      </w:r>
    </w:p>
    <w:p w:rsidR="0049493E" w:rsidRPr="0049493E" w:rsidRDefault="0049493E" w:rsidP="0049493E">
      <w:pPr>
        <w:pStyle w:val="ConsPlusNormal"/>
        <w:numPr>
          <w:ilvl w:val="0"/>
          <w:numId w:val="16"/>
        </w:numPr>
        <w:jc w:val="both"/>
        <w:rPr>
          <w:sz w:val="24"/>
          <w:szCs w:val="24"/>
        </w:rPr>
      </w:pPr>
      <w:r w:rsidRPr="0049493E">
        <w:rPr>
          <w:sz w:val="24"/>
          <w:szCs w:val="24"/>
        </w:rPr>
        <w:t>проводить контрольные мероприятия, направленные на выявление коррупцио</w:t>
      </w:r>
      <w:r>
        <w:rPr>
          <w:sz w:val="24"/>
          <w:szCs w:val="24"/>
        </w:rPr>
        <w:t>нных правонарушений работниками</w:t>
      </w:r>
      <w:r w:rsidRPr="00E11D10">
        <w:rPr>
          <w:sz w:val="24"/>
          <w:szCs w:val="24"/>
        </w:rPr>
        <w:t xml:space="preserve"> </w:t>
      </w:r>
      <w:r>
        <w:rPr>
          <w:sz w:val="24"/>
          <w:szCs w:val="24"/>
        </w:rPr>
        <w:t>ГАУКАО «АОТК»</w:t>
      </w:r>
      <w:r w:rsidRPr="0049493E">
        <w:rPr>
          <w:sz w:val="24"/>
          <w:szCs w:val="24"/>
        </w:rPr>
        <w:t>;</w:t>
      </w:r>
    </w:p>
    <w:p w:rsidR="0049493E" w:rsidRPr="0049493E" w:rsidRDefault="0049493E" w:rsidP="0049493E">
      <w:pPr>
        <w:pStyle w:val="ConsPlusNormal"/>
        <w:numPr>
          <w:ilvl w:val="0"/>
          <w:numId w:val="16"/>
        </w:numPr>
        <w:jc w:val="both"/>
        <w:rPr>
          <w:sz w:val="24"/>
          <w:szCs w:val="24"/>
        </w:rPr>
      </w:pPr>
      <w:r w:rsidRPr="0049493E">
        <w:rPr>
          <w:sz w:val="24"/>
          <w:szCs w:val="24"/>
        </w:rPr>
        <w:t xml:space="preserve">проводить оценку коррупционных рисков </w:t>
      </w:r>
      <w:r>
        <w:rPr>
          <w:sz w:val="24"/>
          <w:szCs w:val="24"/>
        </w:rPr>
        <w:t>ГАУКАО «АОТК»</w:t>
      </w:r>
      <w:r w:rsidRPr="0049493E">
        <w:rPr>
          <w:sz w:val="24"/>
          <w:szCs w:val="24"/>
        </w:rPr>
        <w:t>;</w:t>
      </w:r>
    </w:p>
    <w:p w:rsidR="0049493E" w:rsidRPr="0049493E" w:rsidRDefault="0049493E" w:rsidP="0049493E">
      <w:pPr>
        <w:pStyle w:val="ConsPlusNormal"/>
        <w:numPr>
          <w:ilvl w:val="0"/>
          <w:numId w:val="16"/>
        </w:numPr>
        <w:jc w:val="both"/>
        <w:rPr>
          <w:sz w:val="24"/>
          <w:szCs w:val="24"/>
        </w:rPr>
      </w:pPr>
      <w:r w:rsidRPr="0049493E">
        <w:rPr>
          <w:sz w:val="24"/>
          <w:szCs w:val="24"/>
        </w:rPr>
        <w:t xml:space="preserve">осуществлять прием, регистрацию и предварительное рассмотрение уведомлений о факте обращения в целях склонения работника </w:t>
      </w:r>
      <w:r>
        <w:rPr>
          <w:sz w:val="24"/>
          <w:szCs w:val="24"/>
        </w:rPr>
        <w:t>ГАУКАО «АОТК»</w:t>
      </w:r>
      <w:r w:rsidRPr="0049493E">
        <w:rPr>
          <w:sz w:val="24"/>
          <w:szCs w:val="24"/>
        </w:rPr>
        <w:t xml:space="preserve"> к совершению коррупционных правонарушений, поданных на имя </w:t>
      </w:r>
      <w:r>
        <w:rPr>
          <w:sz w:val="24"/>
          <w:szCs w:val="24"/>
        </w:rPr>
        <w:t>д</w:t>
      </w:r>
      <w:r w:rsidRPr="00E11D10">
        <w:rPr>
          <w:sz w:val="24"/>
          <w:szCs w:val="24"/>
        </w:rPr>
        <w:t>иректор</w:t>
      </w:r>
      <w:r>
        <w:rPr>
          <w:sz w:val="24"/>
          <w:szCs w:val="24"/>
        </w:rPr>
        <w:t>а</w:t>
      </w:r>
      <w:r w:rsidRPr="00E11D10">
        <w:rPr>
          <w:sz w:val="24"/>
          <w:szCs w:val="24"/>
        </w:rPr>
        <w:t xml:space="preserve"> </w:t>
      </w:r>
      <w:r>
        <w:rPr>
          <w:sz w:val="24"/>
          <w:szCs w:val="24"/>
        </w:rPr>
        <w:t>ГАУКАО «АОТК»</w:t>
      </w:r>
      <w:r w:rsidR="00614025">
        <w:rPr>
          <w:sz w:val="24"/>
          <w:szCs w:val="24"/>
        </w:rPr>
        <w:t xml:space="preserve">, составленных в соответствии с Порядком уведомления директора ГАУКАО «АОТК» о фактах обращения в целях склонения работника ГАУКАО «АОТК» к совершению коррупционных правонарушений </w:t>
      </w:r>
      <w:r w:rsidR="00814C1D">
        <w:rPr>
          <w:sz w:val="24"/>
          <w:szCs w:val="24"/>
        </w:rPr>
        <w:t>(Приложение №1 к настоящему Положению)</w:t>
      </w:r>
      <w:r w:rsidRPr="0049493E">
        <w:rPr>
          <w:sz w:val="24"/>
          <w:szCs w:val="24"/>
        </w:rPr>
        <w:t>;</w:t>
      </w:r>
    </w:p>
    <w:p w:rsidR="0049493E" w:rsidRPr="0049493E" w:rsidRDefault="0049493E" w:rsidP="0049493E">
      <w:pPr>
        <w:pStyle w:val="ConsPlusNormal"/>
        <w:numPr>
          <w:ilvl w:val="0"/>
          <w:numId w:val="16"/>
        </w:numPr>
        <w:jc w:val="both"/>
        <w:rPr>
          <w:sz w:val="24"/>
          <w:szCs w:val="24"/>
        </w:rPr>
      </w:pPr>
      <w:r w:rsidRPr="0049493E">
        <w:rPr>
          <w:sz w:val="24"/>
          <w:szCs w:val="24"/>
        </w:rPr>
        <w:t>осуществлять прием, регистрацию и предварительное рассмотрение уведомлений о возникновении личной заинтересованности, которая приводит или   может   привести   к   конфликту   интересов, и   деклараций   о   конфликте</w:t>
      </w:r>
      <w:r>
        <w:rPr>
          <w:sz w:val="24"/>
          <w:szCs w:val="24"/>
        </w:rPr>
        <w:t xml:space="preserve"> </w:t>
      </w:r>
      <w:r w:rsidRPr="0049493E">
        <w:rPr>
          <w:sz w:val="24"/>
          <w:szCs w:val="24"/>
        </w:rPr>
        <w:t xml:space="preserve">интересов, поданных на имя </w:t>
      </w:r>
      <w:r>
        <w:rPr>
          <w:sz w:val="24"/>
          <w:szCs w:val="24"/>
        </w:rPr>
        <w:t>д</w:t>
      </w:r>
      <w:r w:rsidRPr="00E11D10">
        <w:rPr>
          <w:sz w:val="24"/>
          <w:szCs w:val="24"/>
        </w:rPr>
        <w:t>иректор</w:t>
      </w:r>
      <w:r>
        <w:rPr>
          <w:sz w:val="24"/>
          <w:szCs w:val="24"/>
        </w:rPr>
        <w:t>а</w:t>
      </w:r>
      <w:r w:rsidRPr="00E11D10">
        <w:rPr>
          <w:sz w:val="24"/>
          <w:szCs w:val="24"/>
        </w:rPr>
        <w:t xml:space="preserve"> </w:t>
      </w:r>
      <w:r>
        <w:rPr>
          <w:sz w:val="24"/>
          <w:szCs w:val="24"/>
        </w:rPr>
        <w:t>ГАУКАО «АОТК»</w:t>
      </w:r>
      <w:r w:rsidR="00614025">
        <w:rPr>
          <w:sz w:val="24"/>
          <w:szCs w:val="24"/>
        </w:rPr>
        <w:t>, составленных в соответствии</w:t>
      </w:r>
      <w:r w:rsidR="00814C1D">
        <w:rPr>
          <w:sz w:val="24"/>
          <w:szCs w:val="24"/>
        </w:rPr>
        <w:t xml:space="preserve"> </w:t>
      </w:r>
      <w:r w:rsidR="00614025">
        <w:rPr>
          <w:sz w:val="24"/>
          <w:szCs w:val="24"/>
        </w:rPr>
        <w:t xml:space="preserve">с положением о предотвращении и урегулировании конфликта интересов в ГАУКАО «АОТК» </w:t>
      </w:r>
      <w:r w:rsidR="00814C1D">
        <w:rPr>
          <w:sz w:val="24"/>
          <w:szCs w:val="24"/>
        </w:rPr>
        <w:t>(Приложение №2 к настоящему Положению)</w:t>
      </w:r>
      <w:r w:rsidRPr="0049493E">
        <w:rPr>
          <w:sz w:val="24"/>
          <w:szCs w:val="24"/>
        </w:rPr>
        <w:t xml:space="preserve">; </w:t>
      </w:r>
    </w:p>
    <w:p w:rsidR="0049493E" w:rsidRPr="0049493E" w:rsidRDefault="0049493E" w:rsidP="0049493E">
      <w:pPr>
        <w:pStyle w:val="ConsPlusNormal"/>
        <w:numPr>
          <w:ilvl w:val="0"/>
          <w:numId w:val="16"/>
        </w:numPr>
        <w:jc w:val="both"/>
        <w:rPr>
          <w:sz w:val="24"/>
          <w:szCs w:val="24"/>
        </w:rPr>
      </w:pPr>
      <w:r w:rsidRPr="0049493E">
        <w:rPr>
          <w:sz w:val="24"/>
          <w:szCs w:val="24"/>
        </w:rPr>
        <w:t xml:space="preserve">оказывать содействие уполномоченным представителям правоохранительных органов при проведении ими проверок деятельности </w:t>
      </w:r>
      <w:r w:rsidR="00814C1D">
        <w:rPr>
          <w:sz w:val="24"/>
          <w:szCs w:val="24"/>
        </w:rPr>
        <w:t xml:space="preserve">ГАУКАО «АОТК» </w:t>
      </w:r>
      <w:r w:rsidRPr="0049493E">
        <w:rPr>
          <w:sz w:val="24"/>
          <w:szCs w:val="24"/>
        </w:rPr>
        <w:t>по вопросам предупреждения и противодействия коррупции;</w:t>
      </w:r>
    </w:p>
    <w:p w:rsidR="0049493E" w:rsidRPr="0049493E" w:rsidRDefault="0049493E" w:rsidP="0049493E">
      <w:pPr>
        <w:pStyle w:val="ConsPlusNormal"/>
        <w:numPr>
          <w:ilvl w:val="0"/>
          <w:numId w:val="16"/>
        </w:numPr>
        <w:jc w:val="both"/>
        <w:rPr>
          <w:sz w:val="24"/>
          <w:szCs w:val="24"/>
        </w:rPr>
      </w:pPr>
      <w:r w:rsidRPr="0049493E">
        <w:rPr>
          <w:sz w:val="24"/>
          <w:szCs w:val="24"/>
        </w:rPr>
        <w:t>оказывать содействие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w:t>
      </w:r>
      <w:r w:rsidR="00814C1D" w:rsidRPr="0049493E">
        <w:rPr>
          <w:sz w:val="24"/>
          <w:szCs w:val="24"/>
        </w:rPr>
        <w:t>розыскные</w:t>
      </w:r>
      <w:r w:rsidRPr="0049493E">
        <w:rPr>
          <w:sz w:val="24"/>
          <w:szCs w:val="24"/>
        </w:rPr>
        <w:t xml:space="preserve"> мероприятия;</w:t>
      </w:r>
    </w:p>
    <w:p w:rsidR="0049493E" w:rsidRPr="0049493E" w:rsidRDefault="0049493E" w:rsidP="0049493E">
      <w:pPr>
        <w:pStyle w:val="ConsPlusNormal"/>
        <w:numPr>
          <w:ilvl w:val="0"/>
          <w:numId w:val="16"/>
        </w:numPr>
        <w:jc w:val="both"/>
        <w:rPr>
          <w:sz w:val="24"/>
          <w:szCs w:val="24"/>
        </w:rPr>
      </w:pPr>
      <w:r w:rsidRPr="0049493E">
        <w:rPr>
          <w:sz w:val="24"/>
          <w:szCs w:val="24"/>
        </w:rPr>
        <w:t>направлять в правоохранительные органы информацию о случаях совершения коррупционных правонарушений, о кото</w:t>
      </w:r>
      <w:r w:rsidR="00814C1D">
        <w:rPr>
          <w:sz w:val="24"/>
          <w:szCs w:val="24"/>
        </w:rPr>
        <w:t>рых стало известно ГАУКАО «АОТК»</w:t>
      </w:r>
      <w:r w:rsidRPr="0049493E">
        <w:rPr>
          <w:sz w:val="24"/>
          <w:szCs w:val="24"/>
        </w:rPr>
        <w:t>;</w:t>
      </w:r>
    </w:p>
    <w:p w:rsidR="0049493E" w:rsidRPr="0049493E" w:rsidRDefault="0049493E" w:rsidP="0049493E">
      <w:pPr>
        <w:pStyle w:val="ConsPlusNormal"/>
        <w:numPr>
          <w:ilvl w:val="0"/>
          <w:numId w:val="16"/>
        </w:numPr>
        <w:jc w:val="both"/>
        <w:rPr>
          <w:sz w:val="24"/>
          <w:szCs w:val="24"/>
        </w:rPr>
      </w:pPr>
      <w:r w:rsidRPr="0049493E">
        <w:rPr>
          <w:sz w:val="24"/>
          <w:szCs w:val="24"/>
        </w:rPr>
        <w:t xml:space="preserve">осуществлять антикоррупционную пропаганду, организацию обучающих мероприятий по вопросам профилактики и противодействия коррупции в </w:t>
      </w:r>
      <w:r w:rsidR="00814C1D">
        <w:rPr>
          <w:sz w:val="24"/>
          <w:szCs w:val="24"/>
        </w:rPr>
        <w:t xml:space="preserve">ГАУКАО «АОТК» </w:t>
      </w:r>
      <w:r w:rsidRPr="0049493E">
        <w:rPr>
          <w:sz w:val="24"/>
          <w:szCs w:val="24"/>
        </w:rPr>
        <w:t>и индивидуальное консультирование работников организации;</w:t>
      </w:r>
    </w:p>
    <w:p w:rsidR="0049493E" w:rsidRPr="0049493E" w:rsidRDefault="0049493E" w:rsidP="0049493E">
      <w:pPr>
        <w:pStyle w:val="ConsPlusNormal"/>
        <w:numPr>
          <w:ilvl w:val="0"/>
          <w:numId w:val="16"/>
        </w:numPr>
        <w:jc w:val="both"/>
        <w:rPr>
          <w:sz w:val="24"/>
          <w:szCs w:val="24"/>
        </w:rPr>
      </w:pPr>
      <w:r w:rsidRPr="0049493E">
        <w:rPr>
          <w:sz w:val="24"/>
          <w:szCs w:val="24"/>
        </w:rPr>
        <w:t xml:space="preserve">ежегодно проводить оценку результатов антикоррупционной работы и подготовку отчетных материалов </w:t>
      </w:r>
      <w:r w:rsidR="00814C1D">
        <w:rPr>
          <w:sz w:val="24"/>
          <w:szCs w:val="24"/>
        </w:rPr>
        <w:t>д</w:t>
      </w:r>
      <w:r w:rsidR="00814C1D" w:rsidRPr="00E11D10">
        <w:rPr>
          <w:sz w:val="24"/>
          <w:szCs w:val="24"/>
        </w:rPr>
        <w:t>иректор</w:t>
      </w:r>
      <w:r w:rsidR="00814C1D">
        <w:rPr>
          <w:sz w:val="24"/>
          <w:szCs w:val="24"/>
        </w:rPr>
        <w:t>у</w:t>
      </w:r>
      <w:r w:rsidR="00814C1D" w:rsidRPr="00E11D10">
        <w:rPr>
          <w:sz w:val="24"/>
          <w:szCs w:val="24"/>
        </w:rPr>
        <w:t xml:space="preserve"> </w:t>
      </w:r>
      <w:r w:rsidR="00814C1D">
        <w:rPr>
          <w:sz w:val="24"/>
          <w:szCs w:val="24"/>
        </w:rPr>
        <w:t>ГАУКАО «АОТК»</w:t>
      </w:r>
      <w:r w:rsidRPr="0049493E">
        <w:rPr>
          <w:sz w:val="24"/>
          <w:szCs w:val="24"/>
        </w:rPr>
        <w:t>.</w:t>
      </w:r>
    </w:p>
    <w:p w:rsidR="0049493E" w:rsidRPr="0049493E" w:rsidRDefault="0049493E" w:rsidP="00814C1D">
      <w:pPr>
        <w:pStyle w:val="ConsPlusNormal"/>
        <w:jc w:val="both"/>
        <w:rPr>
          <w:sz w:val="24"/>
          <w:szCs w:val="24"/>
        </w:rPr>
      </w:pPr>
      <w:r w:rsidRPr="00814C1D">
        <w:rPr>
          <w:b/>
          <w:sz w:val="24"/>
          <w:szCs w:val="24"/>
        </w:rPr>
        <w:t>3.6.</w:t>
      </w:r>
      <w:r w:rsidRPr="0049493E">
        <w:rPr>
          <w:sz w:val="24"/>
          <w:szCs w:val="24"/>
        </w:rPr>
        <w:t xml:space="preserve"> В трудовые договоры работников </w:t>
      </w:r>
      <w:r w:rsidR="00814C1D">
        <w:rPr>
          <w:sz w:val="24"/>
          <w:szCs w:val="24"/>
        </w:rPr>
        <w:t>ГАУКАО «АОТК»</w:t>
      </w:r>
      <w:r w:rsidRPr="0049493E">
        <w:rPr>
          <w:sz w:val="24"/>
          <w:szCs w:val="24"/>
        </w:rPr>
        <w:t xml:space="preserve"> включаются следующие обязанности, связанные с противодействием коррупции:</w:t>
      </w:r>
    </w:p>
    <w:p w:rsidR="0049493E" w:rsidRPr="0049493E" w:rsidRDefault="00814C1D" w:rsidP="00814C1D">
      <w:pPr>
        <w:pStyle w:val="ConsPlusNormal"/>
        <w:numPr>
          <w:ilvl w:val="0"/>
          <w:numId w:val="17"/>
        </w:numPr>
        <w:jc w:val="both"/>
        <w:rPr>
          <w:sz w:val="24"/>
          <w:szCs w:val="24"/>
        </w:rPr>
      </w:pPr>
      <w:r>
        <w:rPr>
          <w:sz w:val="24"/>
          <w:szCs w:val="24"/>
        </w:rPr>
        <w:t>соблюдать требования антикоррупционной политики и а</w:t>
      </w:r>
      <w:r w:rsidR="0049493E" w:rsidRPr="0049493E">
        <w:rPr>
          <w:sz w:val="24"/>
          <w:szCs w:val="24"/>
        </w:rPr>
        <w:t xml:space="preserve">нтикоррупционных стандартов, иных локальных актов </w:t>
      </w:r>
      <w:r>
        <w:rPr>
          <w:sz w:val="24"/>
          <w:szCs w:val="24"/>
        </w:rPr>
        <w:t>ГАУКАО «АОТК»</w:t>
      </w:r>
      <w:r w:rsidR="0049493E" w:rsidRPr="0049493E">
        <w:rPr>
          <w:sz w:val="24"/>
          <w:szCs w:val="24"/>
        </w:rPr>
        <w:t xml:space="preserve"> в сфере противодействия коррупции;</w:t>
      </w:r>
    </w:p>
    <w:p w:rsidR="0049493E" w:rsidRPr="0049493E" w:rsidRDefault="0049493E" w:rsidP="00814C1D">
      <w:pPr>
        <w:pStyle w:val="ConsPlusNormal"/>
        <w:numPr>
          <w:ilvl w:val="0"/>
          <w:numId w:val="17"/>
        </w:numPr>
        <w:jc w:val="both"/>
        <w:rPr>
          <w:sz w:val="24"/>
          <w:szCs w:val="24"/>
        </w:rPr>
      </w:pPr>
      <w:r w:rsidRPr="0049493E">
        <w:rPr>
          <w:sz w:val="24"/>
          <w:szCs w:val="24"/>
        </w:rPr>
        <w:t xml:space="preserve">воздерживаться от совершения и (или) участия в совершении коррупционных правонарушений в интересах или от имени </w:t>
      </w:r>
      <w:r w:rsidR="00814C1D">
        <w:rPr>
          <w:sz w:val="24"/>
          <w:szCs w:val="24"/>
        </w:rPr>
        <w:t>ГАУКАО «АОТК»</w:t>
      </w:r>
      <w:r w:rsidRPr="0049493E">
        <w:rPr>
          <w:sz w:val="24"/>
          <w:szCs w:val="24"/>
        </w:rPr>
        <w:t>;</w:t>
      </w:r>
    </w:p>
    <w:p w:rsidR="0049493E" w:rsidRPr="0049493E" w:rsidRDefault="0049493E" w:rsidP="00814C1D">
      <w:pPr>
        <w:pStyle w:val="ConsPlusNormal"/>
        <w:numPr>
          <w:ilvl w:val="0"/>
          <w:numId w:val="17"/>
        </w:numPr>
        <w:jc w:val="both"/>
        <w:rPr>
          <w:sz w:val="24"/>
          <w:szCs w:val="24"/>
        </w:rPr>
      </w:pPr>
      <w:r w:rsidRPr="0049493E">
        <w:rPr>
          <w:sz w:val="24"/>
          <w:szCs w:val="24"/>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14C1D">
        <w:rPr>
          <w:sz w:val="24"/>
          <w:szCs w:val="24"/>
        </w:rPr>
        <w:t>ГАУКАО «АОТК»</w:t>
      </w:r>
      <w:r w:rsidRPr="0049493E">
        <w:rPr>
          <w:sz w:val="24"/>
          <w:szCs w:val="24"/>
        </w:rPr>
        <w:t>;</w:t>
      </w:r>
    </w:p>
    <w:p w:rsidR="0049493E" w:rsidRPr="0049493E" w:rsidRDefault="0049493E" w:rsidP="00814C1D">
      <w:pPr>
        <w:pStyle w:val="ConsPlusNormal"/>
        <w:numPr>
          <w:ilvl w:val="0"/>
          <w:numId w:val="17"/>
        </w:numPr>
        <w:jc w:val="both"/>
        <w:rPr>
          <w:sz w:val="24"/>
          <w:szCs w:val="24"/>
        </w:rPr>
      </w:pPr>
      <w:r w:rsidRPr="0049493E">
        <w:rPr>
          <w:sz w:val="24"/>
          <w:szCs w:val="24"/>
        </w:rPr>
        <w:t>принимать меры по предотвращению и урегулированию конфликта интересов, в том числе сообщать</w:t>
      </w:r>
      <w:r w:rsidR="00814C1D">
        <w:rPr>
          <w:sz w:val="24"/>
          <w:szCs w:val="24"/>
        </w:rPr>
        <w:t xml:space="preserve"> директору</w:t>
      </w:r>
      <w:r w:rsidRPr="0049493E">
        <w:rPr>
          <w:sz w:val="24"/>
          <w:szCs w:val="24"/>
        </w:rPr>
        <w:t xml:space="preserve"> </w:t>
      </w:r>
      <w:r w:rsidR="00814C1D">
        <w:rPr>
          <w:sz w:val="24"/>
          <w:szCs w:val="24"/>
        </w:rPr>
        <w:t xml:space="preserve">ГАУКАО «АОТК» </w:t>
      </w:r>
      <w:r w:rsidRPr="0049493E">
        <w:rPr>
          <w:sz w:val="24"/>
          <w:szCs w:val="24"/>
        </w:rPr>
        <w:t>о возникновении личной заинтересованности, которая приводит или может привести к конфликту интересов, и представлять декларацию о конфликте интересов;</w:t>
      </w:r>
    </w:p>
    <w:p w:rsidR="0049493E" w:rsidRPr="0049493E" w:rsidRDefault="0049493E" w:rsidP="00814C1D">
      <w:pPr>
        <w:pStyle w:val="ConsPlusNormal"/>
        <w:numPr>
          <w:ilvl w:val="0"/>
          <w:numId w:val="17"/>
        </w:numPr>
        <w:jc w:val="both"/>
        <w:rPr>
          <w:sz w:val="24"/>
          <w:szCs w:val="24"/>
        </w:rPr>
      </w:pPr>
      <w:r w:rsidRPr="0049493E">
        <w:rPr>
          <w:sz w:val="24"/>
          <w:szCs w:val="24"/>
        </w:rPr>
        <w:t xml:space="preserve">незамедлительно уведомлять </w:t>
      </w:r>
      <w:r w:rsidR="00814C1D">
        <w:rPr>
          <w:sz w:val="24"/>
          <w:szCs w:val="24"/>
        </w:rPr>
        <w:t>директора</w:t>
      </w:r>
      <w:r w:rsidR="00814C1D" w:rsidRPr="0049493E">
        <w:rPr>
          <w:sz w:val="24"/>
          <w:szCs w:val="24"/>
        </w:rPr>
        <w:t xml:space="preserve"> </w:t>
      </w:r>
      <w:r w:rsidR="00814C1D">
        <w:rPr>
          <w:sz w:val="24"/>
          <w:szCs w:val="24"/>
        </w:rPr>
        <w:t>ГАУКАО «АОТК»</w:t>
      </w:r>
      <w:r w:rsidRPr="0049493E">
        <w:rPr>
          <w:sz w:val="24"/>
          <w:szCs w:val="24"/>
        </w:rPr>
        <w:t xml:space="preserve"> обо всех случаях обращения к нему каких-либо лиц в целях склонения его к совершению коррупционных правонарушений в </w:t>
      </w:r>
      <w:hyperlink w:anchor="P159">
        <w:r w:rsidRPr="0049493E">
          <w:rPr>
            <w:sz w:val="24"/>
            <w:szCs w:val="24"/>
          </w:rPr>
          <w:t>порядке</w:t>
        </w:r>
      </w:hyperlink>
      <w:r w:rsidRPr="0049493E">
        <w:rPr>
          <w:sz w:val="24"/>
          <w:szCs w:val="24"/>
        </w:rPr>
        <w:t xml:space="preserve">, разрабатываемом и утверждаемом в </w:t>
      </w:r>
      <w:r w:rsidR="00814C1D">
        <w:rPr>
          <w:sz w:val="24"/>
          <w:szCs w:val="24"/>
        </w:rPr>
        <w:t>ГАУКАО «АОТК»</w:t>
      </w:r>
      <w:r w:rsidRPr="0049493E">
        <w:rPr>
          <w:sz w:val="24"/>
          <w:szCs w:val="24"/>
        </w:rPr>
        <w:t xml:space="preserve"> в соответствии с </w:t>
      </w:r>
      <w:r w:rsidR="00814C1D">
        <w:rPr>
          <w:sz w:val="24"/>
          <w:szCs w:val="24"/>
        </w:rPr>
        <w:lastRenderedPageBreak/>
        <w:t>приложениями к настоящему Положению</w:t>
      </w:r>
    </w:p>
    <w:p w:rsidR="0049493E" w:rsidRPr="0049493E" w:rsidRDefault="0049493E" w:rsidP="00814C1D">
      <w:pPr>
        <w:pStyle w:val="ConsPlusNormal"/>
        <w:numPr>
          <w:ilvl w:val="0"/>
          <w:numId w:val="17"/>
        </w:numPr>
        <w:jc w:val="both"/>
        <w:rPr>
          <w:sz w:val="24"/>
          <w:szCs w:val="24"/>
        </w:rPr>
      </w:pPr>
      <w:r w:rsidRPr="0049493E">
        <w:rPr>
          <w:sz w:val="24"/>
          <w:szCs w:val="24"/>
        </w:rPr>
        <w:t>оказывать правоохранительным органам содействие в выявлении и расследовании фактов коррупции, принимать необходимые меры по сохранению и передаче в правоохранительные органы документов и информации, содержащей данные о коррупционных правонарушениях.</w:t>
      </w:r>
    </w:p>
    <w:p w:rsidR="00627682" w:rsidRPr="007740B5" w:rsidRDefault="00627682" w:rsidP="00627682">
      <w:pPr>
        <w:spacing w:after="0" w:line="240" w:lineRule="auto"/>
        <w:jc w:val="center"/>
        <w:rPr>
          <w:rFonts w:ascii="Times New Roman" w:eastAsia="Times New Roman" w:hAnsi="Times New Roman" w:cs="Times New Roman"/>
          <w:b/>
          <w:bCs/>
          <w:sz w:val="24"/>
          <w:szCs w:val="24"/>
          <w:lang w:eastAsia="ru-RU"/>
        </w:rPr>
      </w:pPr>
    </w:p>
    <w:p w:rsidR="00E11D10" w:rsidRPr="00E11D10" w:rsidRDefault="00814C1D" w:rsidP="006276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w:t>
      </w:r>
      <w:r w:rsidR="00E11D10" w:rsidRPr="00E11D10">
        <w:rPr>
          <w:rFonts w:ascii="Times New Roman" w:eastAsia="Times New Roman" w:hAnsi="Times New Roman" w:cs="Times New Roman"/>
          <w:b/>
          <w:bCs/>
          <w:sz w:val="24"/>
          <w:szCs w:val="24"/>
          <w:lang w:val="en-US" w:eastAsia="ru-RU"/>
        </w:rPr>
        <w:t>V</w:t>
      </w:r>
      <w:r w:rsidR="00E11D10" w:rsidRPr="00E11D10">
        <w:rPr>
          <w:rFonts w:ascii="Times New Roman" w:eastAsia="Times New Roman" w:hAnsi="Times New Roman" w:cs="Times New Roman"/>
          <w:b/>
          <w:bCs/>
          <w:sz w:val="24"/>
          <w:szCs w:val="24"/>
          <w:lang w:eastAsia="ru-RU"/>
        </w:rPr>
        <w:t xml:space="preserve">. Обязанности директора и работников </w:t>
      </w:r>
      <w:r w:rsidR="00627682" w:rsidRPr="00627682">
        <w:rPr>
          <w:rFonts w:ascii="Times New Roman" w:eastAsia="Times New Roman" w:hAnsi="Times New Roman" w:cs="Times New Roman"/>
          <w:b/>
          <w:sz w:val="24"/>
          <w:szCs w:val="24"/>
          <w:lang w:eastAsia="ru-RU"/>
        </w:rPr>
        <w:t>ГАУКАО «АОТК»</w:t>
      </w:r>
      <w:r w:rsidR="00E11D10" w:rsidRPr="00627682">
        <w:rPr>
          <w:rFonts w:ascii="Times New Roman" w:eastAsia="Times New Roman" w:hAnsi="Times New Roman" w:cs="Times New Roman"/>
          <w:b/>
          <w:bCs/>
          <w:sz w:val="24"/>
          <w:szCs w:val="24"/>
          <w:lang w:eastAsia="ru-RU"/>
        </w:rPr>
        <w:t>,</w:t>
      </w:r>
      <w:r w:rsidR="00E11D10" w:rsidRPr="00E11D10">
        <w:rPr>
          <w:rFonts w:ascii="Times New Roman" w:eastAsia="Times New Roman" w:hAnsi="Times New Roman" w:cs="Times New Roman"/>
          <w:b/>
          <w:bCs/>
          <w:sz w:val="24"/>
          <w:szCs w:val="24"/>
          <w:lang w:eastAsia="ru-RU"/>
        </w:rPr>
        <w:t xml:space="preserve"> по предупреждению коррупции</w:t>
      </w:r>
    </w:p>
    <w:p w:rsidR="00E11D10" w:rsidRPr="00E11D10" w:rsidRDefault="00814C1D" w:rsidP="00814C1D">
      <w:pPr>
        <w:spacing w:after="0" w:line="240" w:lineRule="auto"/>
        <w:jc w:val="both"/>
        <w:rPr>
          <w:rFonts w:ascii="Times New Roman" w:eastAsia="Times New Roman" w:hAnsi="Times New Roman" w:cs="Times New Roman"/>
          <w:sz w:val="24"/>
          <w:szCs w:val="24"/>
          <w:lang w:eastAsia="ru-RU"/>
        </w:rPr>
      </w:pPr>
      <w:r w:rsidRPr="00814C1D">
        <w:rPr>
          <w:rFonts w:ascii="Times New Roman" w:eastAsia="Times New Roman" w:hAnsi="Times New Roman" w:cs="Times New Roman"/>
          <w:b/>
          <w:sz w:val="24"/>
          <w:szCs w:val="24"/>
          <w:lang w:eastAsia="ru-RU"/>
        </w:rPr>
        <w:t>4.1.</w:t>
      </w:r>
      <w:r w:rsidR="00E11D10" w:rsidRPr="00E11D10">
        <w:rPr>
          <w:rFonts w:ascii="Times New Roman" w:eastAsia="Times New Roman" w:hAnsi="Times New Roman" w:cs="Times New Roman"/>
          <w:sz w:val="24"/>
          <w:szCs w:val="24"/>
          <w:lang w:eastAsia="ru-RU"/>
        </w:rPr>
        <w:t xml:space="preserve"> Работники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знакомятся с настоящим Положением под роспись.</w:t>
      </w:r>
    </w:p>
    <w:p w:rsidR="00E11D10" w:rsidRPr="00E11D10" w:rsidRDefault="00814C1D" w:rsidP="00814C1D">
      <w:pPr>
        <w:spacing w:after="0" w:line="240" w:lineRule="auto"/>
        <w:jc w:val="both"/>
        <w:rPr>
          <w:rFonts w:ascii="Times New Roman" w:eastAsia="Times New Roman" w:hAnsi="Times New Roman" w:cs="Times New Roman"/>
          <w:sz w:val="24"/>
          <w:szCs w:val="24"/>
          <w:lang w:eastAsia="ru-RU"/>
        </w:rPr>
      </w:pPr>
      <w:r w:rsidRPr="00814C1D">
        <w:rPr>
          <w:rFonts w:ascii="Times New Roman" w:eastAsia="Times New Roman" w:hAnsi="Times New Roman" w:cs="Times New Roman"/>
          <w:b/>
          <w:sz w:val="24"/>
          <w:szCs w:val="24"/>
          <w:lang w:eastAsia="ru-RU"/>
        </w:rPr>
        <w:t>4.2.</w:t>
      </w:r>
      <w:r w:rsidR="00E11D10" w:rsidRPr="00E11D10">
        <w:rPr>
          <w:rFonts w:ascii="Times New Roman" w:eastAsia="Times New Roman" w:hAnsi="Times New Roman" w:cs="Times New Roman"/>
          <w:sz w:val="24"/>
          <w:szCs w:val="24"/>
          <w:lang w:eastAsia="ru-RU"/>
        </w:rPr>
        <w:t xml:space="preserve"> Соблюдение работником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требований настоящего Положения учитывается при оценке деловых качеств работника, в том числе в случае назначения его на вышестоящую должность, при решении иных кадровых вопросов.</w:t>
      </w:r>
    </w:p>
    <w:p w:rsidR="00E11D10" w:rsidRPr="00E11D10" w:rsidRDefault="00814C1D" w:rsidP="00814C1D">
      <w:pPr>
        <w:spacing w:after="0" w:line="240" w:lineRule="auto"/>
        <w:jc w:val="both"/>
        <w:rPr>
          <w:rFonts w:ascii="Times New Roman" w:eastAsia="Times New Roman" w:hAnsi="Times New Roman" w:cs="Times New Roman"/>
          <w:sz w:val="24"/>
          <w:szCs w:val="24"/>
          <w:lang w:eastAsia="ru-RU"/>
        </w:rPr>
      </w:pPr>
      <w:r w:rsidRPr="00814C1D">
        <w:rPr>
          <w:rFonts w:ascii="Times New Roman" w:eastAsia="Times New Roman" w:hAnsi="Times New Roman" w:cs="Times New Roman"/>
          <w:b/>
          <w:sz w:val="24"/>
          <w:szCs w:val="24"/>
          <w:lang w:eastAsia="ru-RU"/>
        </w:rPr>
        <w:t>4.3.</w:t>
      </w:r>
      <w:r w:rsidR="00E11D10" w:rsidRPr="00E11D10">
        <w:rPr>
          <w:rFonts w:ascii="Times New Roman" w:eastAsia="Times New Roman" w:hAnsi="Times New Roman" w:cs="Times New Roman"/>
          <w:sz w:val="24"/>
          <w:szCs w:val="24"/>
          <w:lang w:eastAsia="ru-RU"/>
        </w:rPr>
        <w:t xml:space="preserve"> Директор и работники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вне зависимост</w:t>
      </w:r>
      <w:r w:rsidR="00627682">
        <w:rPr>
          <w:rFonts w:ascii="Times New Roman" w:eastAsia="Times New Roman" w:hAnsi="Times New Roman" w:cs="Times New Roman"/>
          <w:sz w:val="24"/>
          <w:szCs w:val="24"/>
          <w:lang w:eastAsia="ru-RU"/>
        </w:rPr>
        <w:t xml:space="preserve">и от должности и стажа работы </w:t>
      </w:r>
      <w:r w:rsidR="00E11D10" w:rsidRPr="00E11D10">
        <w:rPr>
          <w:rFonts w:ascii="Times New Roman" w:eastAsia="Times New Roman" w:hAnsi="Times New Roman" w:cs="Times New Roman"/>
          <w:sz w:val="24"/>
          <w:szCs w:val="24"/>
          <w:lang w:eastAsia="ru-RU"/>
        </w:rPr>
        <w:t>в связи с исполнением ими трудовых обязанностей в соответствии с трудовым договором должны:</w:t>
      </w:r>
    </w:p>
    <w:p w:rsidR="00E11D10" w:rsidRPr="00627682" w:rsidRDefault="00E11D10" w:rsidP="00627682">
      <w:pPr>
        <w:pStyle w:val="a5"/>
        <w:numPr>
          <w:ilvl w:val="0"/>
          <w:numId w:val="10"/>
        </w:numPr>
        <w:spacing w:after="0" w:line="240" w:lineRule="auto"/>
        <w:jc w:val="both"/>
        <w:rPr>
          <w:rFonts w:ascii="Times New Roman" w:eastAsia="Times New Roman" w:hAnsi="Times New Roman" w:cs="Times New Roman"/>
          <w:sz w:val="24"/>
          <w:szCs w:val="24"/>
          <w:lang w:eastAsia="ru-RU"/>
        </w:rPr>
      </w:pPr>
      <w:r w:rsidRPr="00627682">
        <w:rPr>
          <w:rFonts w:ascii="Times New Roman" w:eastAsia="Times New Roman" w:hAnsi="Times New Roman" w:cs="Times New Roman"/>
          <w:sz w:val="24"/>
          <w:szCs w:val="24"/>
          <w:lang w:eastAsia="ru-RU"/>
        </w:rPr>
        <w:t xml:space="preserve">руководствоваться требованиями настоящего Положения и неукоснительно соблюдать принципы антикоррупционной политики </w:t>
      </w:r>
      <w:r w:rsidR="00627682">
        <w:rPr>
          <w:rFonts w:ascii="Times New Roman" w:eastAsia="Times New Roman" w:hAnsi="Times New Roman" w:cs="Times New Roman"/>
          <w:sz w:val="24"/>
          <w:szCs w:val="24"/>
          <w:lang w:eastAsia="ru-RU"/>
        </w:rPr>
        <w:t>ГАУКАО «АОТК»</w:t>
      </w:r>
      <w:r w:rsidRPr="00627682">
        <w:rPr>
          <w:rFonts w:ascii="Times New Roman" w:eastAsia="Times New Roman" w:hAnsi="Times New Roman" w:cs="Times New Roman"/>
          <w:sz w:val="24"/>
          <w:szCs w:val="24"/>
          <w:lang w:eastAsia="ru-RU"/>
        </w:rPr>
        <w:t>;</w:t>
      </w:r>
    </w:p>
    <w:p w:rsidR="00E11D10" w:rsidRPr="00627682" w:rsidRDefault="00E11D10" w:rsidP="00627682">
      <w:pPr>
        <w:pStyle w:val="a5"/>
        <w:numPr>
          <w:ilvl w:val="0"/>
          <w:numId w:val="10"/>
        </w:numPr>
        <w:spacing w:after="0" w:line="240" w:lineRule="auto"/>
        <w:jc w:val="both"/>
        <w:rPr>
          <w:rFonts w:ascii="Times New Roman" w:eastAsia="Times New Roman" w:hAnsi="Times New Roman" w:cs="Times New Roman"/>
          <w:sz w:val="24"/>
          <w:szCs w:val="24"/>
          <w:lang w:eastAsia="ru-RU"/>
        </w:rPr>
      </w:pPr>
      <w:r w:rsidRPr="00627682">
        <w:rPr>
          <w:rFonts w:ascii="Times New Roman" w:eastAsia="Times New Roman" w:hAnsi="Times New Roman" w:cs="Times New Roman"/>
          <w:sz w:val="24"/>
          <w:szCs w:val="24"/>
          <w:lang w:eastAsia="ru-RU"/>
        </w:rPr>
        <w:t xml:space="preserve">воздерживаться от совершения и (или) участия в совершении коррупционных правонарушений, в том числе в интересах или от имени </w:t>
      </w:r>
      <w:r w:rsidR="00627682">
        <w:rPr>
          <w:rFonts w:ascii="Times New Roman" w:eastAsia="Times New Roman" w:hAnsi="Times New Roman" w:cs="Times New Roman"/>
          <w:sz w:val="24"/>
          <w:szCs w:val="24"/>
          <w:lang w:eastAsia="ru-RU"/>
        </w:rPr>
        <w:t>ГАУКАО «АОТК»</w:t>
      </w:r>
      <w:r w:rsidRPr="00627682">
        <w:rPr>
          <w:rFonts w:ascii="Times New Roman" w:eastAsia="Times New Roman" w:hAnsi="Times New Roman" w:cs="Times New Roman"/>
          <w:sz w:val="24"/>
          <w:szCs w:val="24"/>
          <w:lang w:eastAsia="ru-RU"/>
        </w:rPr>
        <w:t>;</w:t>
      </w:r>
    </w:p>
    <w:p w:rsidR="00E11D10" w:rsidRPr="00627682" w:rsidRDefault="00E11D10" w:rsidP="00627682">
      <w:pPr>
        <w:pStyle w:val="a5"/>
        <w:numPr>
          <w:ilvl w:val="0"/>
          <w:numId w:val="10"/>
        </w:numPr>
        <w:spacing w:after="0" w:line="240" w:lineRule="auto"/>
        <w:jc w:val="both"/>
        <w:rPr>
          <w:rFonts w:ascii="Times New Roman" w:eastAsia="Times New Roman" w:hAnsi="Times New Roman" w:cs="Times New Roman"/>
          <w:sz w:val="24"/>
          <w:szCs w:val="24"/>
          <w:lang w:eastAsia="ru-RU"/>
        </w:rPr>
      </w:pPr>
      <w:r w:rsidRPr="00627682">
        <w:rPr>
          <w:rFonts w:ascii="Times New Roman" w:eastAsia="Times New Roman" w:hAnsi="Times New Roman" w:cs="Times New Roman"/>
          <w:sz w:val="24"/>
          <w:szCs w:val="24"/>
          <w:lang w:eastAsia="ru-RU"/>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том числе в интересах или от имени </w:t>
      </w:r>
      <w:r w:rsidR="00627682">
        <w:rPr>
          <w:rFonts w:ascii="Times New Roman" w:eastAsia="Times New Roman" w:hAnsi="Times New Roman" w:cs="Times New Roman"/>
          <w:sz w:val="24"/>
          <w:szCs w:val="24"/>
          <w:lang w:eastAsia="ru-RU"/>
        </w:rPr>
        <w:t>ГАУКАО «АОТК»</w:t>
      </w:r>
      <w:r w:rsidRPr="00627682">
        <w:rPr>
          <w:rFonts w:ascii="Times New Roman" w:eastAsia="Times New Roman" w:hAnsi="Times New Roman" w:cs="Times New Roman"/>
          <w:sz w:val="24"/>
          <w:szCs w:val="24"/>
          <w:lang w:eastAsia="ru-RU"/>
        </w:rPr>
        <w:t>.</w:t>
      </w:r>
    </w:p>
    <w:p w:rsidR="00E11D10" w:rsidRPr="00E11D10" w:rsidRDefault="00814C1D" w:rsidP="00814C1D">
      <w:pPr>
        <w:spacing w:after="0" w:line="240" w:lineRule="auto"/>
        <w:jc w:val="both"/>
        <w:rPr>
          <w:rFonts w:ascii="Times New Roman" w:eastAsia="Times New Roman" w:hAnsi="Times New Roman" w:cs="Times New Roman"/>
          <w:sz w:val="24"/>
          <w:szCs w:val="24"/>
          <w:lang w:eastAsia="ru-RU"/>
        </w:rPr>
      </w:pPr>
      <w:r w:rsidRPr="00814C1D">
        <w:rPr>
          <w:rFonts w:ascii="Times New Roman" w:eastAsia="Times New Roman" w:hAnsi="Times New Roman" w:cs="Times New Roman"/>
          <w:b/>
          <w:sz w:val="24"/>
          <w:szCs w:val="24"/>
          <w:lang w:eastAsia="ru-RU"/>
        </w:rPr>
        <w:t>4.4.</w:t>
      </w:r>
      <w:r w:rsidR="00E11D10" w:rsidRPr="00E11D10">
        <w:rPr>
          <w:rFonts w:ascii="Times New Roman" w:eastAsia="Times New Roman" w:hAnsi="Times New Roman" w:cs="Times New Roman"/>
          <w:sz w:val="24"/>
          <w:szCs w:val="24"/>
          <w:lang w:eastAsia="ru-RU"/>
        </w:rPr>
        <w:t xml:space="preserve"> Работник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вне зависимости от должности и стажа работы в связи с исполнением им трудовых обязанностей в соответствии с трудовым договором должен:</w:t>
      </w:r>
    </w:p>
    <w:p w:rsidR="00E11D10" w:rsidRPr="00627682" w:rsidRDefault="00E11D10" w:rsidP="00627682">
      <w:pPr>
        <w:pStyle w:val="a5"/>
        <w:numPr>
          <w:ilvl w:val="0"/>
          <w:numId w:val="11"/>
        </w:numPr>
        <w:spacing w:after="0" w:line="240" w:lineRule="auto"/>
        <w:jc w:val="both"/>
        <w:rPr>
          <w:rFonts w:ascii="Times New Roman" w:eastAsia="Times New Roman" w:hAnsi="Times New Roman" w:cs="Times New Roman"/>
          <w:sz w:val="24"/>
          <w:szCs w:val="24"/>
          <w:lang w:eastAsia="ru-RU"/>
        </w:rPr>
      </w:pPr>
      <w:r w:rsidRPr="00627682">
        <w:rPr>
          <w:rFonts w:ascii="Times New Roman" w:eastAsia="Times New Roman" w:hAnsi="Times New Roman" w:cs="Times New Roman"/>
          <w:sz w:val="24"/>
          <w:szCs w:val="24"/>
          <w:lang w:eastAsia="ru-RU"/>
        </w:rPr>
        <w:t xml:space="preserve">незамедлительно информировать директора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Pr="00627682">
        <w:rPr>
          <w:rFonts w:ascii="Times New Roman" w:eastAsia="Times New Roman" w:hAnsi="Times New Roman" w:cs="Times New Roman"/>
          <w:sz w:val="24"/>
          <w:szCs w:val="24"/>
          <w:lang w:eastAsia="ru-RU"/>
        </w:rPr>
        <w:t>о случаях склонения его к совершению коррупционных правонарушений;</w:t>
      </w:r>
    </w:p>
    <w:p w:rsidR="00E11D10" w:rsidRPr="00627682" w:rsidRDefault="00E11D10" w:rsidP="00627682">
      <w:pPr>
        <w:pStyle w:val="a5"/>
        <w:numPr>
          <w:ilvl w:val="0"/>
          <w:numId w:val="11"/>
        </w:numPr>
        <w:spacing w:after="0" w:line="240" w:lineRule="auto"/>
        <w:jc w:val="both"/>
        <w:rPr>
          <w:rFonts w:ascii="Times New Roman" w:eastAsia="Times New Roman" w:hAnsi="Times New Roman" w:cs="Times New Roman"/>
          <w:sz w:val="24"/>
          <w:szCs w:val="24"/>
          <w:lang w:eastAsia="ru-RU"/>
        </w:rPr>
      </w:pPr>
      <w:r w:rsidRPr="00627682">
        <w:rPr>
          <w:rFonts w:ascii="Times New Roman" w:eastAsia="Times New Roman" w:hAnsi="Times New Roman" w:cs="Times New Roman"/>
          <w:sz w:val="24"/>
          <w:szCs w:val="24"/>
          <w:lang w:eastAsia="ru-RU"/>
        </w:rPr>
        <w:t xml:space="preserve">незамедлительно информировать директора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Pr="00627682">
        <w:rPr>
          <w:rFonts w:ascii="Times New Roman" w:eastAsia="Times New Roman" w:hAnsi="Times New Roman" w:cs="Times New Roman"/>
          <w:sz w:val="24"/>
          <w:szCs w:val="24"/>
          <w:lang w:eastAsia="ru-RU"/>
        </w:rPr>
        <w:t xml:space="preserve">о ставших известными ему случаях совершения коррупционных правонарушений другими работниками </w:t>
      </w:r>
      <w:r w:rsidR="00627682">
        <w:rPr>
          <w:rFonts w:ascii="Times New Roman" w:eastAsia="Times New Roman" w:hAnsi="Times New Roman" w:cs="Times New Roman"/>
          <w:sz w:val="24"/>
          <w:szCs w:val="24"/>
          <w:lang w:eastAsia="ru-RU"/>
        </w:rPr>
        <w:t>ГАУКАО «АОТК»</w:t>
      </w:r>
      <w:r w:rsidRPr="00627682">
        <w:rPr>
          <w:rFonts w:ascii="Times New Roman" w:eastAsia="Times New Roman" w:hAnsi="Times New Roman" w:cs="Times New Roman"/>
          <w:sz w:val="24"/>
          <w:szCs w:val="24"/>
          <w:lang w:eastAsia="ru-RU"/>
        </w:rPr>
        <w:t>;</w:t>
      </w:r>
    </w:p>
    <w:p w:rsidR="00E11D10" w:rsidRDefault="00E11D10" w:rsidP="00627682">
      <w:pPr>
        <w:pStyle w:val="a5"/>
        <w:numPr>
          <w:ilvl w:val="0"/>
          <w:numId w:val="11"/>
        </w:numPr>
        <w:spacing w:after="0" w:line="240" w:lineRule="auto"/>
        <w:jc w:val="both"/>
        <w:rPr>
          <w:rFonts w:ascii="Times New Roman" w:eastAsia="Times New Roman" w:hAnsi="Times New Roman" w:cs="Times New Roman"/>
          <w:sz w:val="24"/>
          <w:szCs w:val="24"/>
          <w:lang w:eastAsia="ru-RU"/>
        </w:rPr>
      </w:pPr>
      <w:r w:rsidRPr="00627682">
        <w:rPr>
          <w:rFonts w:ascii="Times New Roman" w:eastAsia="Times New Roman" w:hAnsi="Times New Roman" w:cs="Times New Roman"/>
          <w:sz w:val="24"/>
          <w:szCs w:val="24"/>
          <w:lang w:eastAsia="ru-RU"/>
        </w:rPr>
        <w:t xml:space="preserve">сообщить директору </w:t>
      </w:r>
      <w:r w:rsidR="00627682">
        <w:rPr>
          <w:rFonts w:ascii="Times New Roman" w:eastAsia="Times New Roman" w:hAnsi="Times New Roman" w:cs="Times New Roman"/>
          <w:sz w:val="24"/>
          <w:szCs w:val="24"/>
          <w:lang w:eastAsia="ru-RU"/>
        </w:rPr>
        <w:t>ГАУКАО «АОТК»</w:t>
      </w:r>
      <w:r w:rsidR="00627682" w:rsidRPr="00E11D10">
        <w:rPr>
          <w:rFonts w:ascii="Times New Roman" w:eastAsia="Times New Roman" w:hAnsi="Times New Roman" w:cs="Times New Roman"/>
          <w:sz w:val="24"/>
          <w:szCs w:val="24"/>
          <w:lang w:eastAsia="ru-RU"/>
        </w:rPr>
        <w:t xml:space="preserve"> </w:t>
      </w:r>
      <w:r w:rsidRPr="00627682">
        <w:rPr>
          <w:rFonts w:ascii="Times New Roman" w:eastAsia="Times New Roman" w:hAnsi="Times New Roman" w:cs="Times New Roman"/>
          <w:sz w:val="24"/>
          <w:szCs w:val="24"/>
          <w:lang w:eastAsia="ru-RU"/>
        </w:rPr>
        <w:t>о возникшем конфликте интересов либо о возможности его возникновения.</w:t>
      </w:r>
    </w:p>
    <w:p w:rsidR="00814C1D" w:rsidRPr="00814C1D" w:rsidRDefault="00814C1D" w:rsidP="00814C1D">
      <w:pPr>
        <w:spacing w:after="0" w:line="240" w:lineRule="auto"/>
        <w:ind w:left="360"/>
        <w:jc w:val="both"/>
        <w:rPr>
          <w:rFonts w:ascii="Times New Roman" w:eastAsia="Times New Roman" w:hAnsi="Times New Roman" w:cs="Times New Roman"/>
          <w:sz w:val="24"/>
          <w:szCs w:val="24"/>
          <w:lang w:eastAsia="ru-RU"/>
        </w:rPr>
      </w:pPr>
    </w:p>
    <w:p w:rsidR="00E11D10" w:rsidRPr="00E11D10" w:rsidRDefault="00E11D10" w:rsidP="00814C1D">
      <w:pPr>
        <w:spacing w:after="0" w:line="240" w:lineRule="auto"/>
        <w:jc w:val="center"/>
        <w:rPr>
          <w:rFonts w:ascii="Times New Roman" w:eastAsia="Times New Roman" w:hAnsi="Times New Roman" w:cs="Times New Roman"/>
          <w:sz w:val="24"/>
          <w:szCs w:val="24"/>
          <w:lang w:eastAsia="ru-RU"/>
        </w:rPr>
      </w:pPr>
      <w:r w:rsidRPr="00E11D10">
        <w:rPr>
          <w:rFonts w:ascii="Times New Roman" w:eastAsia="Times New Roman" w:hAnsi="Times New Roman" w:cs="Times New Roman"/>
          <w:b/>
          <w:bCs/>
          <w:sz w:val="24"/>
          <w:szCs w:val="24"/>
          <w:lang w:val="en-US" w:eastAsia="ru-RU"/>
        </w:rPr>
        <w:t>V</w:t>
      </w:r>
      <w:r w:rsidRPr="00E11D10">
        <w:rPr>
          <w:rFonts w:ascii="Times New Roman" w:eastAsia="Times New Roman" w:hAnsi="Times New Roman" w:cs="Times New Roman"/>
          <w:b/>
          <w:bCs/>
          <w:sz w:val="24"/>
          <w:szCs w:val="24"/>
          <w:lang w:eastAsia="ru-RU"/>
        </w:rPr>
        <w:t>. Перечень мероприятий по предупреждению коррупции,</w:t>
      </w:r>
      <w:r w:rsidR="003C3CB6">
        <w:rPr>
          <w:rFonts w:ascii="Times New Roman" w:eastAsia="Times New Roman" w:hAnsi="Times New Roman" w:cs="Times New Roman"/>
          <w:b/>
          <w:bCs/>
          <w:sz w:val="24"/>
          <w:szCs w:val="24"/>
          <w:lang w:eastAsia="ru-RU"/>
        </w:rPr>
        <w:t xml:space="preserve"> </w:t>
      </w:r>
      <w:r w:rsidRPr="00E11D10">
        <w:rPr>
          <w:rFonts w:ascii="Times New Roman" w:eastAsia="Times New Roman" w:hAnsi="Times New Roman" w:cs="Times New Roman"/>
          <w:b/>
          <w:bCs/>
          <w:sz w:val="24"/>
          <w:szCs w:val="24"/>
          <w:lang w:eastAsia="ru-RU"/>
        </w:rPr>
        <w:t xml:space="preserve">реализуемых </w:t>
      </w:r>
      <w:r w:rsidR="003C3CB6" w:rsidRPr="003C3CB6">
        <w:rPr>
          <w:rFonts w:ascii="Times New Roman" w:eastAsia="Times New Roman" w:hAnsi="Times New Roman" w:cs="Times New Roman"/>
          <w:b/>
          <w:sz w:val="24"/>
          <w:szCs w:val="24"/>
          <w:lang w:eastAsia="ru-RU"/>
        </w:rPr>
        <w:t>ГАУКАО «АОТК»</w:t>
      </w:r>
    </w:p>
    <w:p w:rsidR="00814C1D" w:rsidRPr="00814C1D" w:rsidRDefault="00814C1D" w:rsidP="00475AE1">
      <w:pPr>
        <w:pStyle w:val="ConsPlusNormal"/>
        <w:jc w:val="both"/>
        <w:rPr>
          <w:sz w:val="24"/>
          <w:szCs w:val="24"/>
        </w:rPr>
      </w:pPr>
      <w:r w:rsidRPr="00475AE1">
        <w:rPr>
          <w:b/>
          <w:sz w:val="24"/>
          <w:szCs w:val="24"/>
        </w:rPr>
        <w:t>5.1.</w:t>
      </w:r>
      <w:r w:rsidRPr="00814C1D">
        <w:rPr>
          <w:sz w:val="24"/>
          <w:szCs w:val="24"/>
        </w:rPr>
        <w:t xml:space="preserve"> В </w:t>
      </w:r>
      <w:r w:rsidR="00346C10">
        <w:rPr>
          <w:sz w:val="24"/>
          <w:szCs w:val="24"/>
        </w:rPr>
        <w:t xml:space="preserve">ГАУКАО «АОТК» </w:t>
      </w:r>
      <w:r w:rsidRPr="00814C1D">
        <w:rPr>
          <w:sz w:val="24"/>
          <w:szCs w:val="24"/>
        </w:rPr>
        <w:t>реализуются следующие мероприятия, направленные на предупреждение коррупции:</w:t>
      </w:r>
    </w:p>
    <w:p w:rsidR="00814C1D" w:rsidRPr="00814C1D" w:rsidRDefault="00814C1D" w:rsidP="00346C10">
      <w:pPr>
        <w:pStyle w:val="ConsPlusNormal"/>
        <w:numPr>
          <w:ilvl w:val="0"/>
          <w:numId w:val="18"/>
        </w:numPr>
        <w:jc w:val="both"/>
        <w:rPr>
          <w:spacing w:val="-2"/>
          <w:sz w:val="24"/>
          <w:szCs w:val="24"/>
        </w:rPr>
      </w:pPr>
      <w:r w:rsidRPr="00814C1D">
        <w:rPr>
          <w:sz w:val="24"/>
          <w:szCs w:val="24"/>
        </w:rPr>
        <w:t xml:space="preserve">разработка и утверждение локальным актом </w:t>
      </w:r>
      <w:r w:rsidR="00346C10">
        <w:rPr>
          <w:sz w:val="24"/>
          <w:szCs w:val="24"/>
        </w:rPr>
        <w:t>ГАУКАО «АОТК»</w:t>
      </w:r>
      <w:r w:rsidRPr="00814C1D">
        <w:rPr>
          <w:sz w:val="24"/>
          <w:szCs w:val="24"/>
        </w:rPr>
        <w:t xml:space="preserve"> кодекса этики </w:t>
      </w:r>
      <w:r w:rsidRPr="00814C1D">
        <w:rPr>
          <w:spacing w:val="-2"/>
          <w:sz w:val="24"/>
          <w:szCs w:val="24"/>
        </w:rPr>
        <w:t>и служебного поведения работников организации</w:t>
      </w:r>
      <w:r w:rsidR="00E54CCF">
        <w:rPr>
          <w:spacing w:val="-2"/>
          <w:sz w:val="24"/>
          <w:szCs w:val="24"/>
        </w:rPr>
        <w:t xml:space="preserve"> (Приложение №3 к настоящему Положению)</w:t>
      </w:r>
      <w:r w:rsidRPr="00814C1D">
        <w:rPr>
          <w:spacing w:val="-2"/>
          <w:sz w:val="24"/>
          <w:szCs w:val="24"/>
        </w:rPr>
        <w:t>;</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проведение оценки коррупционных рисков </w:t>
      </w:r>
      <w:r w:rsidR="00346C10">
        <w:rPr>
          <w:sz w:val="24"/>
          <w:szCs w:val="24"/>
        </w:rPr>
        <w:t>ГАУКАО «АОТК»</w:t>
      </w:r>
      <w:r w:rsidRPr="00814C1D">
        <w:rPr>
          <w:spacing w:val="-2"/>
          <w:sz w:val="24"/>
          <w:szCs w:val="24"/>
        </w:rPr>
        <w:t xml:space="preserve"> в соответствии с Рекомендациями по порядку проведения оценки коррупционных рисков в организации, утвержденными Министерством труда и социальной защиты Российской Федерации;</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разработка и утверждение локальным актом </w:t>
      </w:r>
      <w:r w:rsidR="00346C10">
        <w:rPr>
          <w:sz w:val="24"/>
          <w:szCs w:val="24"/>
        </w:rPr>
        <w:t>ГАУКАО «АОТК»</w:t>
      </w:r>
      <w:r w:rsidRPr="00814C1D">
        <w:rPr>
          <w:spacing w:val="-2"/>
          <w:sz w:val="24"/>
          <w:szCs w:val="24"/>
        </w:rPr>
        <w:t xml:space="preserve"> положения о предотвращении и урегулировании конфликта интересов в </w:t>
      </w:r>
      <w:r w:rsidR="00346C10">
        <w:rPr>
          <w:sz w:val="24"/>
          <w:szCs w:val="24"/>
        </w:rPr>
        <w:t>ГАУКАО «АОТК»</w:t>
      </w:r>
      <w:r w:rsidRPr="00814C1D">
        <w:rPr>
          <w:spacing w:val="-2"/>
          <w:sz w:val="24"/>
          <w:szCs w:val="24"/>
        </w:rPr>
        <w:t>, принятие мер по предотвращению и урегулированию конфликта интересов в соответствии с Мерами по предупреждению коррупции в организациях, утвержденными Министерством труда и социальной защиты Российской Федерации;</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включение в трудовые договоры работников </w:t>
      </w:r>
      <w:r w:rsidR="00346C10">
        <w:rPr>
          <w:sz w:val="24"/>
          <w:szCs w:val="24"/>
        </w:rPr>
        <w:t>ГАУКАО «АОТК»</w:t>
      </w:r>
      <w:r w:rsidRPr="00814C1D">
        <w:rPr>
          <w:spacing w:val="-2"/>
          <w:sz w:val="24"/>
          <w:szCs w:val="24"/>
        </w:rPr>
        <w:t xml:space="preserve"> обязанностей, связанных с противодействием коррупции;</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введение процедуры уведомления работодателя о фактах обращения в целях склонения работника </w:t>
      </w:r>
      <w:r w:rsidR="00346C10">
        <w:rPr>
          <w:sz w:val="24"/>
          <w:szCs w:val="24"/>
        </w:rPr>
        <w:t>ГАУКАО «АОТК»</w:t>
      </w:r>
      <w:r w:rsidRPr="00814C1D">
        <w:rPr>
          <w:spacing w:val="-2"/>
          <w:sz w:val="24"/>
          <w:szCs w:val="24"/>
        </w:rPr>
        <w:t xml:space="preserve"> к совершению коррупционных правонарушений, разработка и утверждение локальным актом </w:t>
      </w:r>
      <w:r w:rsidR="00346C10">
        <w:rPr>
          <w:sz w:val="24"/>
          <w:szCs w:val="24"/>
        </w:rPr>
        <w:t>ГАУКАО «АОТК»</w:t>
      </w:r>
      <w:r w:rsidRPr="00814C1D">
        <w:rPr>
          <w:spacing w:val="-2"/>
          <w:sz w:val="24"/>
          <w:szCs w:val="24"/>
        </w:rPr>
        <w:t xml:space="preserve"> порядка рассмотрения таких уведомлений;</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ежегодное ознакомление работников </w:t>
      </w:r>
      <w:r w:rsidR="00346C10">
        <w:rPr>
          <w:sz w:val="24"/>
          <w:szCs w:val="24"/>
        </w:rPr>
        <w:t>ГАУКАО «АОТК»</w:t>
      </w:r>
      <w:r w:rsidRPr="00814C1D">
        <w:rPr>
          <w:spacing w:val="-2"/>
          <w:sz w:val="24"/>
          <w:szCs w:val="24"/>
        </w:rPr>
        <w:t xml:space="preserve"> под подпись с локальными актами </w:t>
      </w:r>
      <w:r w:rsidR="00346C10">
        <w:rPr>
          <w:sz w:val="24"/>
          <w:szCs w:val="24"/>
        </w:rPr>
        <w:t>ГАУКАО «АОТК»</w:t>
      </w:r>
      <w:r w:rsidRPr="00814C1D">
        <w:rPr>
          <w:spacing w:val="-2"/>
          <w:sz w:val="24"/>
          <w:szCs w:val="24"/>
        </w:rPr>
        <w:t xml:space="preserve">, регламентирующими вопросы противодействия коррупции в </w:t>
      </w:r>
      <w:r w:rsidR="00346C10">
        <w:rPr>
          <w:sz w:val="24"/>
          <w:szCs w:val="24"/>
        </w:rPr>
        <w:t>ГАУКАО «АОТК»</w:t>
      </w:r>
      <w:r w:rsidRPr="00814C1D">
        <w:rPr>
          <w:spacing w:val="-2"/>
          <w:sz w:val="24"/>
          <w:szCs w:val="24"/>
        </w:rPr>
        <w:t>;</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проведение для работников </w:t>
      </w:r>
      <w:r w:rsidR="00346C10">
        <w:rPr>
          <w:sz w:val="24"/>
          <w:szCs w:val="24"/>
        </w:rPr>
        <w:t>ГАУКАО «АОТК»</w:t>
      </w:r>
      <w:r w:rsidRPr="00814C1D">
        <w:rPr>
          <w:spacing w:val="-2"/>
          <w:sz w:val="24"/>
          <w:szCs w:val="24"/>
        </w:rPr>
        <w:t xml:space="preserve"> обучающих мероприятий по вопросам противодействия коррупции;</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организация индивидуального консультирования работников </w:t>
      </w:r>
      <w:r w:rsidR="00346C10">
        <w:rPr>
          <w:sz w:val="24"/>
          <w:szCs w:val="24"/>
        </w:rPr>
        <w:t>ГАУКАО «АОТК»</w:t>
      </w:r>
      <w:r w:rsidRPr="00814C1D">
        <w:rPr>
          <w:spacing w:val="-2"/>
          <w:sz w:val="24"/>
          <w:szCs w:val="24"/>
        </w:rPr>
        <w:t xml:space="preserve"> по вопросам </w:t>
      </w:r>
      <w:r w:rsidRPr="00814C1D">
        <w:rPr>
          <w:spacing w:val="-2"/>
          <w:sz w:val="24"/>
          <w:szCs w:val="24"/>
        </w:rPr>
        <w:lastRenderedPageBreak/>
        <w:t>применени</w:t>
      </w:r>
      <w:r w:rsidR="00346C10">
        <w:rPr>
          <w:spacing w:val="-2"/>
          <w:sz w:val="24"/>
          <w:szCs w:val="24"/>
        </w:rPr>
        <w:t xml:space="preserve">я (соблюдения) локальных актов </w:t>
      </w:r>
      <w:r w:rsidR="00346C10">
        <w:rPr>
          <w:sz w:val="24"/>
          <w:szCs w:val="24"/>
        </w:rPr>
        <w:t xml:space="preserve">ГАУКАО «АОТК» </w:t>
      </w:r>
      <w:r w:rsidRPr="00814C1D">
        <w:rPr>
          <w:spacing w:val="-2"/>
          <w:sz w:val="24"/>
          <w:szCs w:val="24"/>
        </w:rPr>
        <w:t xml:space="preserve">и, регламентирующих вопросы противодействия коррупции в </w:t>
      </w:r>
      <w:r w:rsidR="00346C10">
        <w:rPr>
          <w:sz w:val="24"/>
          <w:szCs w:val="24"/>
        </w:rPr>
        <w:t>ГАУКАО «АОТК»</w:t>
      </w:r>
      <w:r w:rsidRPr="00814C1D">
        <w:rPr>
          <w:spacing w:val="-2"/>
          <w:sz w:val="24"/>
          <w:szCs w:val="24"/>
        </w:rPr>
        <w:t>;</w:t>
      </w:r>
    </w:p>
    <w:p w:rsidR="00814C1D" w:rsidRPr="00814C1D" w:rsidRDefault="00814C1D" w:rsidP="00346C10">
      <w:pPr>
        <w:pStyle w:val="ConsPlusNormal"/>
        <w:numPr>
          <w:ilvl w:val="0"/>
          <w:numId w:val="18"/>
        </w:numPr>
        <w:jc w:val="both"/>
        <w:rPr>
          <w:spacing w:val="-2"/>
          <w:sz w:val="24"/>
          <w:szCs w:val="24"/>
        </w:rPr>
      </w:pPr>
      <w:r w:rsidRPr="00814C1D">
        <w:rPr>
          <w:spacing w:val="-2"/>
          <w:sz w:val="24"/>
          <w:szCs w:val="24"/>
        </w:rPr>
        <w:t xml:space="preserve">подготовка, представление </w:t>
      </w:r>
      <w:r w:rsidR="00346C10">
        <w:rPr>
          <w:spacing w:val="-2"/>
          <w:sz w:val="24"/>
          <w:szCs w:val="24"/>
        </w:rPr>
        <w:t xml:space="preserve">директору </w:t>
      </w:r>
      <w:r w:rsidR="00346C10">
        <w:rPr>
          <w:sz w:val="24"/>
          <w:szCs w:val="24"/>
        </w:rPr>
        <w:t xml:space="preserve">ГАУКАО «АОТК» </w:t>
      </w:r>
      <w:r w:rsidRPr="00814C1D">
        <w:rPr>
          <w:spacing w:val="-2"/>
          <w:sz w:val="24"/>
          <w:szCs w:val="24"/>
        </w:rPr>
        <w:t>и размещение на официальном сайте организации в информационно-телекоммуникационной сети Интернет отчетных материалов о проводимой работе и достигнутых результатах в сфере противодействия коррупции.</w:t>
      </w:r>
    </w:p>
    <w:p w:rsidR="00814C1D" w:rsidRPr="00814C1D" w:rsidRDefault="00475AE1" w:rsidP="00475AE1">
      <w:pPr>
        <w:pStyle w:val="ConsPlusNormal"/>
        <w:jc w:val="both"/>
        <w:rPr>
          <w:spacing w:val="-2"/>
          <w:sz w:val="24"/>
          <w:szCs w:val="24"/>
        </w:rPr>
      </w:pPr>
      <w:r w:rsidRPr="00475AE1">
        <w:rPr>
          <w:b/>
          <w:spacing w:val="-2"/>
          <w:sz w:val="24"/>
          <w:szCs w:val="24"/>
        </w:rPr>
        <w:t>5</w:t>
      </w:r>
      <w:r w:rsidR="00814C1D" w:rsidRPr="00475AE1">
        <w:rPr>
          <w:b/>
          <w:spacing w:val="-2"/>
          <w:sz w:val="24"/>
          <w:szCs w:val="24"/>
        </w:rPr>
        <w:t>.2.</w:t>
      </w:r>
      <w:r w:rsidR="00814C1D" w:rsidRPr="00814C1D">
        <w:rPr>
          <w:spacing w:val="-2"/>
          <w:sz w:val="24"/>
          <w:szCs w:val="24"/>
        </w:rPr>
        <w:t xml:space="preserve"> Реализация мероприятий по предупреждению коррупции в </w:t>
      </w:r>
      <w:r w:rsidR="00346C10">
        <w:rPr>
          <w:sz w:val="24"/>
          <w:szCs w:val="24"/>
        </w:rPr>
        <w:t>ГАУКАО «АОТК»</w:t>
      </w:r>
      <w:r w:rsidR="00814C1D" w:rsidRPr="00814C1D">
        <w:rPr>
          <w:spacing w:val="-2"/>
          <w:sz w:val="24"/>
          <w:szCs w:val="24"/>
        </w:rPr>
        <w:t xml:space="preserve"> осуществляется в соответствии с ежегодно утверждаемым </w:t>
      </w:r>
      <w:r w:rsidR="00346C10">
        <w:rPr>
          <w:spacing w:val="-2"/>
          <w:sz w:val="24"/>
          <w:szCs w:val="24"/>
        </w:rPr>
        <w:t xml:space="preserve">директором </w:t>
      </w:r>
      <w:r w:rsidR="00346C10">
        <w:rPr>
          <w:sz w:val="24"/>
          <w:szCs w:val="24"/>
        </w:rPr>
        <w:t xml:space="preserve">ГАУКАО «АОТК» </w:t>
      </w:r>
      <w:r w:rsidR="00814C1D" w:rsidRPr="00814C1D">
        <w:rPr>
          <w:spacing w:val="-2"/>
          <w:sz w:val="24"/>
          <w:szCs w:val="24"/>
        </w:rPr>
        <w:t>планом реализации антикоррупционных мероприятий с указанием сроков проведения антикоррупционных мероприятий и ответственных исполнителей.</w:t>
      </w:r>
    </w:p>
    <w:p w:rsidR="007112D9" w:rsidRPr="007740B5" w:rsidRDefault="007112D9" w:rsidP="007112D9">
      <w:pPr>
        <w:spacing w:after="0" w:line="240" w:lineRule="auto"/>
        <w:jc w:val="center"/>
        <w:rPr>
          <w:rFonts w:ascii="Times New Roman" w:eastAsia="Times New Roman" w:hAnsi="Times New Roman" w:cs="Times New Roman"/>
          <w:b/>
          <w:bCs/>
          <w:sz w:val="24"/>
          <w:szCs w:val="24"/>
          <w:lang w:eastAsia="ru-RU"/>
        </w:rPr>
      </w:pPr>
    </w:p>
    <w:p w:rsidR="00E11D10" w:rsidRPr="007112D9" w:rsidRDefault="00E11D10" w:rsidP="007112D9">
      <w:pPr>
        <w:spacing w:after="0" w:line="240" w:lineRule="auto"/>
        <w:jc w:val="center"/>
        <w:rPr>
          <w:rFonts w:ascii="Times New Roman" w:eastAsia="Times New Roman" w:hAnsi="Times New Roman" w:cs="Times New Roman"/>
          <w:b/>
          <w:sz w:val="24"/>
          <w:szCs w:val="24"/>
          <w:lang w:eastAsia="ru-RU"/>
        </w:rPr>
      </w:pPr>
      <w:r w:rsidRPr="00E11D10">
        <w:rPr>
          <w:rFonts w:ascii="Times New Roman" w:eastAsia="Times New Roman" w:hAnsi="Times New Roman" w:cs="Times New Roman"/>
          <w:b/>
          <w:bCs/>
          <w:sz w:val="24"/>
          <w:szCs w:val="24"/>
          <w:lang w:val="en-US" w:eastAsia="ru-RU"/>
        </w:rPr>
        <w:t>VI</w:t>
      </w:r>
      <w:r w:rsidRPr="00E11D10">
        <w:rPr>
          <w:rFonts w:ascii="Times New Roman" w:eastAsia="Times New Roman" w:hAnsi="Times New Roman" w:cs="Times New Roman"/>
          <w:b/>
          <w:bCs/>
          <w:sz w:val="24"/>
          <w:szCs w:val="24"/>
          <w:lang w:eastAsia="ru-RU"/>
        </w:rPr>
        <w:t xml:space="preserve">. Меры по предупреждению коррупции при взаимодействии с контрагентами </w:t>
      </w:r>
      <w:r w:rsidR="007112D9" w:rsidRPr="007112D9">
        <w:rPr>
          <w:rFonts w:ascii="Times New Roman" w:eastAsia="Times New Roman" w:hAnsi="Times New Roman" w:cs="Times New Roman"/>
          <w:b/>
          <w:sz w:val="24"/>
          <w:szCs w:val="24"/>
          <w:lang w:eastAsia="ru-RU"/>
        </w:rPr>
        <w:t>ГАУКАО «АОТК»</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6.1.</w:t>
      </w:r>
      <w:r w:rsidR="00E11D10" w:rsidRPr="00E11D10">
        <w:rPr>
          <w:rFonts w:ascii="Times New Roman" w:eastAsia="Times New Roman" w:hAnsi="Times New Roman" w:cs="Times New Roman"/>
          <w:sz w:val="24"/>
          <w:szCs w:val="24"/>
          <w:lang w:eastAsia="ru-RU"/>
        </w:rPr>
        <w:t xml:space="preserve"> Работа по предупреждению коррупции при взаимодействии с контрагентами проводится в </w:t>
      </w:r>
      <w:r w:rsidR="007112D9">
        <w:rPr>
          <w:rFonts w:ascii="Times New Roman" w:eastAsia="Times New Roman" w:hAnsi="Times New Roman" w:cs="Times New Roman"/>
          <w:sz w:val="24"/>
          <w:szCs w:val="24"/>
          <w:lang w:eastAsia="ru-RU"/>
        </w:rPr>
        <w:t>ГАУКАО «АОТК»</w:t>
      </w:r>
      <w:r w:rsidR="007112D9"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по следующим направлениям:</w:t>
      </w:r>
    </w:p>
    <w:p w:rsidR="00E11D10" w:rsidRPr="007112D9" w:rsidRDefault="00E11D10" w:rsidP="007112D9">
      <w:pPr>
        <w:pStyle w:val="a5"/>
        <w:numPr>
          <w:ilvl w:val="0"/>
          <w:numId w:val="12"/>
        </w:numPr>
        <w:spacing w:after="0" w:line="240" w:lineRule="auto"/>
        <w:jc w:val="both"/>
        <w:rPr>
          <w:rFonts w:ascii="Times New Roman" w:eastAsia="Times New Roman" w:hAnsi="Times New Roman" w:cs="Times New Roman"/>
          <w:sz w:val="24"/>
          <w:szCs w:val="24"/>
          <w:lang w:eastAsia="ru-RU"/>
        </w:rPr>
      </w:pPr>
      <w:r w:rsidRPr="007112D9">
        <w:rPr>
          <w:rFonts w:ascii="Times New Roman" w:eastAsia="Times New Roman" w:hAnsi="Times New Roman" w:cs="Times New Roman"/>
          <w:sz w:val="24"/>
          <w:szCs w:val="24"/>
          <w:lang w:eastAsia="ru-RU"/>
        </w:rPr>
        <w:t xml:space="preserve">установление и сохранение деловых (хозяйственных) отношений с теми контрагентами </w:t>
      </w:r>
      <w:r w:rsidR="007112D9">
        <w:rPr>
          <w:rFonts w:ascii="Times New Roman" w:eastAsia="Times New Roman" w:hAnsi="Times New Roman" w:cs="Times New Roman"/>
          <w:sz w:val="24"/>
          <w:szCs w:val="24"/>
          <w:lang w:eastAsia="ru-RU"/>
        </w:rPr>
        <w:t>ГАУКАО «АОТК»</w:t>
      </w:r>
      <w:r w:rsidRPr="007112D9">
        <w:rPr>
          <w:rFonts w:ascii="Times New Roman" w:eastAsia="Times New Roman" w:hAnsi="Times New Roman" w:cs="Times New Roman"/>
          <w:sz w:val="24"/>
          <w:szCs w:val="24"/>
          <w:lang w:eastAsia="ru-RU"/>
        </w:rPr>
        <w:t>,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E11D10" w:rsidRPr="007112D9" w:rsidRDefault="00E11D10" w:rsidP="007112D9">
      <w:pPr>
        <w:pStyle w:val="a5"/>
        <w:numPr>
          <w:ilvl w:val="0"/>
          <w:numId w:val="12"/>
        </w:numPr>
        <w:spacing w:after="0" w:line="240" w:lineRule="auto"/>
        <w:jc w:val="both"/>
        <w:rPr>
          <w:rFonts w:ascii="Times New Roman" w:eastAsia="Times New Roman" w:hAnsi="Times New Roman" w:cs="Times New Roman"/>
          <w:sz w:val="24"/>
          <w:szCs w:val="24"/>
          <w:lang w:eastAsia="ru-RU"/>
        </w:rPr>
      </w:pPr>
      <w:r w:rsidRPr="007112D9">
        <w:rPr>
          <w:rFonts w:ascii="Times New Roman" w:eastAsia="Times New Roman" w:hAnsi="Times New Roman" w:cs="Times New Roman"/>
          <w:sz w:val="24"/>
          <w:szCs w:val="24"/>
          <w:lang w:eastAsia="ru-RU"/>
        </w:rPr>
        <w:t xml:space="preserve">внедрение специальных процедур проверки контрагентов </w:t>
      </w:r>
      <w:r w:rsidR="007112D9">
        <w:rPr>
          <w:rFonts w:ascii="Times New Roman" w:eastAsia="Times New Roman" w:hAnsi="Times New Roman" w:cs="Times New Roman"/>
          <w:sz w:val="24"/>
          <w:szCs w:val="24"/>
          <w:lang w:eastAsia="ru-RU"/>
        </w:rPr>
        <w:t>ГАУКАО «АОТК»</w:t>
      </w:r>
      <w:r w:rsidR="007112D9" w:rsidRPr="00E11D10">
        <w:rPr>
          <w:rFonts w:ascii="Times New Roman" w:eastAsia="Times New Roman" w:hAnsi="Times New Roman" w:cs="Times New Roman"/>
          <w:sz w:val="24"/>
          <w:szCs w:val="24"/>
          <w:lang w:eastAsia="ru-RU"/>
        </w:rPr>
        <w:t xml:space="preserve"> </w:t>
      </w:r>
      <w:r w:rsidRPr="007112D9">
        <w:rPr>
          <w:rFonts w:ascii="Times New Roman" w:eastAsia="Times New Roman" w:hAnsi="Times New Roman" w:cs="Times New Roman"/>
          <w:sz w:val="24"/>
          <w:szCs w:val="24"/>
          <w:lang w:eastAsia="ru-RU"/>
        </w:rPr>
        <w:t xml:space="preserve">в целях снижения риска вовлечения </w:t>
      </w:r>
      <w:r w:rsidR="007112D9">
        <w:rPr>
          <w:rFonts w:ascii="Times New Roman" w:eastAsia="Times New Roman" w:hAnsi="Times New Roman" w:cs="Times New Roman"/>
          <w:sz w:val="24"/>
          <w:szCs w:val="24"/>
          <w:lang w:eastAsia="ru-RU"/>
        </w:rPr>
        <w:t>ГАУКАО «АОТК»</w:t>
      </w:r>
      <w:r w:rsidR="007112D9" w:rsidRPr="00E11D10">
        <w:rPr>
          <w:rFonts w:ascii="Times New Roman" w:eastAsia="Times New Roman" w:hAnsi="Times New Roman" w:cs="Times New Roman"/>
          <w:sz w:val="24"/>
          <w:szCs w:val="24"/>
          <w:lang w:eastAsia="ru-RU"/>
        </w:rPr>
        <w:t xml:space="preserve"> </w:t>
      </w:r>
      <w:r w:rsidRPr="007112D9">
        <w:rPr>
          <w:rFonts w:ascii="Times New Roman" w:eastAsia="Times New Roman" w:hAnsi="Times New Roman" w:cs="Times New Roman"/>
          <w:sz w:val="24"/>
          <w:szCs w:val="24"/>
          <w:lang w:eastAsia="ru-RU"/>
        </w:rPr>
        <w:t xml:space="preserve">в коррупционную деятельность и иные недобросовестные практики в ходе отношений с контрагентами </w:t>
      </w:r>
      <w:r w:rsidR="007112D9">
        <w:rPr>
          <w:rFonts w:ascii="Times New Roman" w:eastAsia="Times New Roman" w:hAnsi="Times New Roman" w:cs="Times New Roman"/>
          <w:sz w:val="24"/>
          <w:szCs w:val="24"/>
          <w:lang w:eastAsia="ru-RU"/>
        </w:rPr>
        <w:t>ГАУКАО «АОТК»</w:t>
      </w:r>
      <w:r w:rsidR="007112D9" w:rsidRPr="00E11D10">
        <w:rPr>
          <w:rFonts w:ascii="Times New Roman" w:eastAsia="Times New Roman" w:hAnsi="Times New Roman" w:cs="Times New Roman"/>
          <w:sz w:val="24"/>
          <w:szCs w:val="24"/>
          <w:lang w:eastAsia="ru-RU"/>
        </w:rPr>
        <w:t xml:space="preserve"> </w:t>
      </w:r>
      <w:r w:rsidRPr="007112D9">
        <w:rPr>
          <w:rFonts w:ascii="Times New Roman" w:eastAsia="Times New Roman" w:hAnsi="Times New Roman" w:cs="Times New Roman"/>
          <w:sz w:val="24"/>
          <w:szCs w:val="24"/>
          <w:lang w:eastAsia="ru-RU"/>
        </w:rPr>
        <w:t xml:space="preserve">(сбор и анализ находящихся в открытом доступе сведений о потенциальных контрагентах </w:t>
      </w:r>
      <w:r w:rsidR="007112D9">
        <w:rPr>
          <w:rFonts w:ascii="Times New Roman" w:eastAsia="Times New Roman" w:hAnsi="Times New Roman" w:cs="Times New Roman"/>
          <w:sz w:val="24"/>
          <w:szCs w:val="24"/>
          <w:lang w:eastAsia="ru-RU"/>
        </w:rPr>
        <w:t>ГАУКАО «АОТК»</w:t>
      </w:r>
      <w:r w:rsidRPr="007112D9">
        <w:rPr>
          <w:rFonts w:ascii="Times New Roman" w:eastAsia="Times New Roman" w:hAnsi="Times New Roman" w:cs="Times New Roman"/>
          <w:sz w:val="24"/>
          <w:szCs w:val="24"/>
          <w:lang w:eastAsia="ru-RU"/>
        </w:rPr>
        <w:t>: их репутации в деловых кругах, длительности деятельности на рынке, участии в коррупционных скандалах и т.п.);</w:t>
      </w:r>
    </w:p>
    <w:p w:rsidR="00E11D10" w:rsidRDefault="00E11D10" w:rsidP="007112D9">
      <w:pPr>
        <w:pStyle w:val="a5"/>
        <w:numPr>
          <w:ilvl w:val="0"/>
          <w:numId w:val="12"/>
        </w:numPr>
        <w:spacing w:after="0" w:line="240" w:lineRule="auto"/>
        <w:jc w:val="both"/>
        <w:rPr>
          <w:rFonts w:ascii="Times New Roman" w:eastAsia="Times New Roman" w:hAnsi="Times New Roman" w:cs="Times New Roman"/>
          <w:sz w:val="24"/>
          <w:szCs w:val="24"/>
          <w:lang w:eastAsia="ru-RU"/>
        </w:rPr>
      </w:pPr>
      <w:r w:rsidRPr="007112D9">
        <w:rPr>
          <w:rFonts w:ascii="Times New Roman" w:eastAsia="Times New Roman" w:hAnsi="Times New Roman" w:cs="Times New Roman"/>
          <w:sz w:val="24"/>
          <w:szCs w:val="24"/>
          <w:lang w:eastAsia="ru-RU"/>
        </w:rPr>
        <w:t>распространение на контрагентов</w:t>
      </w:r>
      <w:r w:rsidR="007112D9">
        <w:rPr>
          <w:rFonts w:ascii="Times New Roman" w:eastAsia="Times New Roman" w:hAnsi="Times New Roman" w:cs="Times New Roman"/>
          <w:sz w:val="24"/>
          <w:szCs w:val="24"/>
          <w:lang w:eastAsia="ru-RU"/>
        </w:rPr>
        <w:t>,</w:t>
      </w:r>
      <w:r w:rsidRPr="007112D9">
        <w:rPr>
          <w:rFonts w:ascii="Times New Roman" w:eastAsia="Times New Roman" w:hAnsi="Times New Roman" w:cs="Times New Roman"/>
          <w:sz w:val="24"/>
          <w:szCs w:val="24"/>
          <w:lang w:eastAsia="ru-RU"/>
        </w:rPr>
        <w:t xml:space="preserve"> применяемых в </w:t>
      </w:r>
      <w:r w:rsidR="007112D9">
        <w:rPr>
          <w:rFonts w:ascii="Times New Roman" w:eastAsia="Times New Roman" w:hAnsi="Times New Roman" w:cs="Times New Roman"/>
          <w:sz w:val="24"/>
          <w:szCs w:val="24"/>
          <w:lang w:eastAsia="ru-RU"/>
        </w:rPr>
        <w:t>ГАУКАО «АОТК»</w:t>
      </w:r>
      <w:r w:rsidR="007112D9" w:rsidRPr="00E11D10">
        <w:rPr>
          <w:rFonts w:ascii="Times New Roman" w:eastAsia="Times New Roman" w:hAnsi="Times New Roman" w:cs="Times New Roman"/>
          <w:sz w:val="24"/>
          <w:szCs w:val="24"/>
          <w:lang w:eastAsia="ru-RU"/>
        </w:rPr>
        <w:t xml:space="preserve"> </w:t>
      </w:r>
      <w:r w:rsidRPr="007112D9">
        <w:rPr>
          <w:rFonts w:ascii="Times New Roman" w:eastAsia="Times New Roman" w:hAnsi="Times New Roman" w:cs="Times New Roman"/>
          <w:sz w:val="24"/>
          <w:szCs w:val="24"/>
          <w:lang w:eastAsia="ru-RU"/>
        </w:rPr>
        <w:t>программ, политик, стандартов поведения, процедур и правил, направленных на профилакт</w:t>
      </w:r>
      <w:r w:rsidR="00A86EA0">
        <w:rPr>
          <w:rFonts w:ascii="Times New Roman" w:eastAsia="Times New Roman" w:hAnsi="Times New Roman" w:cs="Times New Roman"/>
          <w:sz w:val="24"/>
          <w:szCs w:val="24"/>
          <w:lang w:eastAsia="ru-RU"/>
        </w:rPr>
        <w:t>ику и противодействие коррупции.</w:t>
      </w:r>
    </w:p>
    <w:p w:rsidR="00A86EA0" w:rsidRPr="007112D9" w:rsidRDefault="00A86EA0" w:rsidP="00A86EA0">
      <w:pPr>
        <w:pStyle w:val="a5"/>
        <w:spacing w:after="0" w:line="240" w:lineRule="auto"/>
        <w:jc w:val="both"/>
        <w:rPr>
          <w:rFonts w:ascii="Times New Roman" w:eastAsia="Times New Roman" w:hAnsi="Times New Roman" w:cs="Times New Roman"/>
          <w:sz w:val="24"/>
          <w:szCs w:val="24"/>
          <w:lang w:eastAsia="ru-RU"/>
        </w:rPr>
      </w:pPr>
    </w:p>
    <w:p w:rsidR="00E11D10" w:rsidRPr="00E11D10" w:rsidRDefault="00E11D10" w:rsidP="00A86EA0">
      <w:pPr>
        <w:spacing w:after="0" w:line="240" w:lineRule="auto"/>
        <w:jc w:val="center"/>
        <w:rPr>
          <w:rFonts w:ascii="Times New Roman" w:eastAsia="Times New Roman" w:hAnsi="Times New Roman" w:cs="Times New Roman"/>
          <w:sz w:val="24"/>
          <w:szCs w:val="24"/>
          <w:lang w:eastAsia="ru-RU"/>
        </w:rPr>
      </w:pPr>
      <w:r w:rsidRPr="00E11D10">
        <w:rPr>
          <w:rFonts w:ascii="Times New Roman" w:eastAsia="Times New Roman" w:hAnsi="Times New Roman" w:cs="Times New Roman"/>
          <w:b/>
          <w:bCs/>
          <w:sz w:val="24"/>
          <w:szCs w:val="24"/>
          <w:lang w:val="en-US" w:eastAsia="ru-RU"/>
        </w:rPr>
        <w:t>VII</w:t>
      </w:r>
      <w:r w:rsidRPr="00E11D10">
        <w:rPr>
          <w:rFonts w:ascii="Times New Roman" w:eastAsia="Times New Roman" w:hAnsi="Times New Roman" w:cs="Times New Roman"/>
          <w:b/>
          <w:bCs/>
          <w:sz w:val="24"/>
          <w:szCs w:val="24"/>
          <w:lang w:eastAsia="ru-RU"/>
        </w:rPr>
        <w:t>. Оценка коррупционных рисков</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7.1.</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Целью оценки коррупционных рисков в деятельности </w:t>
      </w:r>
      <w:r w:rsidR="00A86EA0">
        <w:rPr>
          <w:rFonts w:ascii="Times New Roman" w:eastAsia="Times New Roman" w:hAnsi="Times New Roman" w:cs="Times New Roman"/>
          <w:sz w:val="24"/>
          <w:szCs w:val="24"/>
          <w:lang w:eastAsia="ru-RU"/>
        </w:rPr>
        <w:t>ГАУКАО «АОТК»</w:t>
      </w:r>
      <w:r w:rsidR="00A86EA0"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является определение конкретных работ, услуг и форм деятельности, при реализации которых наиболее высока вероятность совершения работниками </w:t>
      </w:r>
      <w:r w:rsidR="00A86EA0">
        <w:rPr>
          <w:rFonts w:ascii="Times New Roman" w:eastAsia="Times New Roman" w:hAnsi="Times New Roman" w:cs="Times New Roman"/>
          <w:sz w:val="24"/>
          <w:szCs w:val="24"/>
          <w:lang w:eastAsia="ru-RU"/>
        </w:rPr>
        <w:t>ГАУКАО «АОТК»</w:t>
      </w:r>
      <w:r w:rsidR="00A86EA0"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коррупционных правонарушений как в целях получения личной выгоды, так и в целях получения выгоды </w:t>
      </w:r>
      <w:r w:rsidR="00A86EA0">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7.2.</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ГАУКАО «АОТК» </w:t>
      </w:r>
      <w:r w:rsidR="00E11D10" w:rsidRPr="00E11D10">
        <w:rPr>
          <w:rFonts w:ascii="Times New Roman" w:eastAsia="Times New Roman" w:hAnsi="Times New Roman" w:cs="Times New Roman"/>
          <w:sz w:val="24"/>
          <w:szCs w:val="24"/>
          <w:lang w:eastAsia="ru-RU"/>
        </w:rPr>
        <w:t>устанавливается следующий порядок проведения оценки коррупционных рисков:</w:t>
      </w:r>
    </w:p>
    <w:p w:rsidR="00E11D10" w:rsidRPr="00E11D10" w:rsidRDefault="00E11D10" w:rsidP="00A86EA0">
      <w:pPr>
        <w:numPr>
          <w:ilvl w:val="0"/>
          <w:numId w:val="4"/>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выделение «критических точек» - определяются работы, услуги, формы деятельности, при реализации которых наиболее вероятно возникновение коррупционных правонарушений;</w:t>
      </w:r>
    </w:p>
    <w:p w:rsidR="00E11D10" w:rsidRPr="00E11D10" w:rsidRDefault="00E11D10" w:rsidP="00A86EA0">
      <w:pPr>
        <w:numPr>
          <w:ilvl w:val="0"/>
          <w:numId w:val="4"/>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составление описания возможных коррупционных правонарушений для каждого вида работы, услуги, формы деятельности, реализация которых связана с коррупционным риском;</w:t>
      </w:r>
    </w:p>
    <w:p w:rsidR="00E11D10" w:rsidRPr="00E11D10" w:rsidRDefault="00E11D10" w:rsidP="00A86EA0">
      <w:pPr>
        <w:numPr>
          <w:ilvl w:val="0"/>
          <w:numId w:val="4"/>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внедрение «карты коррупционных рисков» - сводного описания «критических точек» и возможных коррупционных правонарушений;</w:t>
      </w:r>
    </w:p>
    <w:p w:rsidR="00E11D10" w:rsidRPr="00E11D10" w:rsidRDefault="00E11D10" w:rsidP="00A86EA0">
      <w:pPr>
        <w:numPr>
          <w:ilvl w:val="0"/>
          <w:numId w:val="4"/>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определение перечня должностей в </w:t>
      </w:r>
      <w:r w:rsidR="00E5279F">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 связанных с высоким уровнем коррупционного риска;</w:t>
      </w:r>
    </w:p>
    <w:p w:rsidR="00E11D10" w:rsidRPr="00E11D10" w:rsidRDefault="00E11D10" w:rsidP="00A86EA0">
      <w:pPr>
        <w:numPr>
          <w:ilvl w:val="0"/>
          <w:numId w:val="4"/>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комплекс мер по устранению или минимизации коррупционных рисков.</w:t>
      </w:r>
    </w:p>
    <w:p w:rsidR="00E5279F" w:rsidRPr="007740B5" w:rsidRDefault="00E5279F" w:rsidP="00E5279F">
      <w:pPr>
        <w:spacing w:after="0" w:line="240" w:lineRule="auto"/>
        <w:jc w:val="center"/>
        <w:rPr>
          <w:rFonts w:ascii="Times New Roman" w:eastAsia="Times New Roman" w:hAnsi="Times New Roman" w:cs="Times New Roman"/>
          <w:b/>
          <w:bCs/>
          <w:sz w:val="24"/>
          <w:szCs w:val="24"/>
          <w:lang w:eastAsia="ru-RU"/>
        </w:rPr>
      </w:pPr>
    </w:p>
    <w:p w:rsidR="00E11D10" w:rsidRPr="00E11D10" w:rsidRDefault="00475AE1" w:rsidP="00E527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VIII</w:t>
      </w:r>
      <w:r w:rsidR="00E11D10" w:rsidRPr="00E11D10">
        <w:rPr>
          <w:rFonts w:ascii="Times New Roman" w:eastAsia="Times New Roman" w:hAnsi="Times New Roman" w:cs="Times New Roman"/>
          <w:b/>
          <w:bCs/>
          <w:sz w:val="24"/>
          <w:szCs w:val="24"/>
          <w:lang w:eastAsia="ru-RU"/>
        </w:rPr>
        <w:t>. Подарки и представительские расходы</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8.1.</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Подарки и представительские расходы, в том числе на деловое гостеприимство, которые работники </w:t>
      </w:r>
      <w:r w:rsidR="00BD0852">
        <w:rPr>
          <w:rFonts w:ascii="Times New Roman" w:eastAsia="Times New Roman" w:hAnsi="Times New Roman" w:cs="Times New Roman"/>
          <w:sz w:val="24"/>
          <w:szCs w:val="24"/>
          <w:lang w:eastAsia="ru-RU"/>
        </w:rPr>
        <w:t>ГАУКАО «АОТК»</w:t>
      </w:r>
      <w:r w:rsidR="00BD085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от имени </w:t>
      </w:r>
      <w:r w:rsidR="00BD0852">
        <w:rPr>
          <w:rFonts w:ascii="Times New Roman" w:eastAsia="Times New Roman" w:hAnsi="Times New Roman" w:cs="Times New Roman"/>
          <w:sz w:val="24"/>
          <w:szCs w:val="24"/>
          <w:lang w:eastAsia="ru-RU"/>
        </w:rPr>
        <w:t>ГАУКАО «АОТК»</w:t>
      </w:r>
      <w:r w:rsidR="00BD085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могут использовать для дарения другим лицам и организациям, либо которые работники </w:t>
      </w:r>
      <w:r w:rsidR="00BD085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в связи с их профессиональной деятельностью в </w:t>
      </w:r>
      <w:r w:rsidR="00BD085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могут получать от других лиц и организаций, должны соответствовать совокупности указанных ниже критериев: </w:t>
      </w:r>
    </w:p>
    <w:p w:rsidR="00E11D10" w:rsidRPr="00E11D10" w:rsidRDefault="00E11D10" w:rsidP="00E5279F">
      <w:pPr>
        <w:numPr>
          <w:ilvl w:val="0"/>
          <w:numId w:val="5"/>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быть прямо связанными с целями деятельности </w:t>
      </w:r>
      <w:r w:rsidR="00BD0852">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 xml:space="preserve">; </w:t>
      </w:r>
    </w:p>
    <w:p w:rsidR="00E11D10" w:rsidRPr="00E11D10" w:rsidRDefault="00E11D10" w:rsidP="00E5279F">
      <w:pPr>
        <w:numPr>
          <w:ilvl w:val="0"/>
          <w:numId w:val="5"/>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быть разумно обоснованными, соразмерными и не являться предметами роскоши;</w:t>
      </w:r>
    </w:p>
    <w:p w:rsidR="00E11D10" w:rsidRPr="00E11D10" w:rsidRDefault="00E11D10" w:rsidP="00E5279F">
      <w:pPr>
        <w:numPr>
          <w:ilvl w:val="0"/>
          <w:numId w:val="5"/>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lastRenderedPageBreak/>
        <w:t>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разрешении и т.п. или попытку оказать влияние на получателя с иной незаконной или неэтичной целью;</w:t>
      </w:r>
    </w:p>
    <w:p w:rsidR="00E11D10" w:rsidRPr="00E11D10" w:rsidRDefault="00E11D10" w:rsidP="00E5279F">
      <w:pPr>
        <w:numPr>
          <w:ilvl w:val="0"/>
          <w:numId w:val="5"/>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не создавать </w:t>
      </w:r>
      <w:proofErr w:type="spellStart"/>
      <w:r w:rsidRPr="00E11D10">
        <w:rPr>
          <w:rFonts w:ascii="Times New Roman" w:eastAsia="Times New Roman" w:hAnsi="Times New Roman" w:cs="Times New Roman"/>
          <w:sz w:val="24"/>
          <w:szCs w:val="24"/>
          <w:lang w:eastAsia="ru-RU"/>
        </w:rPr>
        <w:t>репутационного</w:t>
      </w:r>
      <w:proofErr w:type="spellEnd"/>
      <w:r w:rsidRPr="00E11D10">
        <w:rPr>
          <w:rFonts w:ascii="Times New Roman" w:eastAsia="Times New Roman" w:hAnsi="Times New Roman" w:cs="Times New Roman"/>
          <w:sz w:val="24"/>
          <w:szCs w:val="24"/>
          <w:lang w:eastAsia="ru-RU"/>
        </w:rPr>
        <w:t xml:space="preserve"> риска для </w:t>
      </w:r>
      <w:r w:rsidR="00BD0852">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 xml:space="preserve">, работников </w:t>
      </w:r>
      <w:r w:rsidR="00BD0852">
        <w:rPr>
          <w:rFonts w:ascii="Times New Roman" w:eastAsia="Times New Roman" w:hAnsi="Times New Roman" w:cs="Times New Roman"/>
          <w:sz w:val="24"/>
          <w:szCs w:val="24"/>
          <w:lang w:eastAsia="ru-RU"/>
        </w:rPr>
        <w:t>ГАУКАО «АОТК»</w:t>
      </w:r>
      <w:r w:rsidR="00BD0852" w:rsidRPr="00E11D10">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sz w:val="24"/>
          <w:szCs w:val="24"/>
          <w:lang w:eastAsia="ru-RU"/>
        </w:rPr>
        <w:t xml:space="preserve">и иных лиц в случае раскрытия информации о подарках или представительских расходах; </w:t>
      </w:r>
    </w:p>
    <w:p w:rsidR="00E11D10" w:rsidRPr="00E11D10" w:rsidRDefault="00E11D10" w:rsidP="00E5279F">
      <w:pPr>
        <w:numPr>
          <w:ilvl w:val="0"/>
          <w:numId w:val="5"/>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не противоречить нормам действующего законодательства, принципам и требованиям настоящего Положения, другим локальным правовым актам </w:t>
      </w:r>
      <w:r w:rsidR="00BD0852">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 xml:space="preserve">. </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8.2.</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Подарки в виде сувенирной продукции (продукции невысокой стоимости) с символикой </w:t>
      </w:r>
      <w:r w:rsidR="00BD085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предоставляемые на выставках, презентациях, иных мероприятиях, в которых официально участвует </w:t>
      </w:r>
      <w:r w:rsidR="00BD085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допускаются и рассматриваются в качестве </w:t>
      </w:r>
      <w:proofErr w:type="spellStart"/>
      <w:r w:rsidR="00E11D10" w:rsidRPr="00E11D10">
        <w:rPr>
          <w:rFonts w:ascii="Times New Roman" w:eastAsia="Times New Roman" w:hAnsi="Times New Roman" w:cs="Times New Roman"/>
          <w:sz w:val="24"/>
          <w:szCs w:val="24"/>
          <w:lang w:eastAsia="ru-RU"/>
        </w:rPr>
        <w:t>имиджевых</w:t>
      </w:r>
      <w:proofErr w:type="spellEnd"/>
      <w:r w:rsidR="00E11D10" w:rsidRPr="00E11D10">
        <w:rPr>
          <w:rFonts w:ascii="Times New Roman" w:eastAsia="Times New Roman" w:hAnsi="Times New Roman" w:cs="Times New Roman"/>
          <w:sz w:val="24"/>
          <w:szCs w:val="24"/>
          <w:lang w:eastAsia="ru-RU"/>
        </w:rPr>
        <w:t xml:space="preserve"> материалов. </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8.3.</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Не допускаются подарки от имени </w:t>
      </w:r>
      <w:r w:rsidR="00BD085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работников </w:t>
      </w:r>
      <w:r w:rsidR="00BD0852">
        <w:rPr>
          <w:rFonts w:ascii="Times New Roman" w:eastAsia="Times New Roman" w:hAnsi="Times New Roman" w:cs="Times New Roman"/>
          <w:sz w:val="24"/>
          <w:szCs w:val="24"/>
          <w:lang w:eastAsia="ru-RU"/>
        </w:rPr>
        <w:t>ГАУКАО «АОТК»</w:t>
      </w:r>
      <w:r w:rsidR="00BD085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и его представителей третьим лицам в виде денежных средств, наличных или безналичных, в любой валюте.</w:t>
      </w:r>
    </w:p>
    <w:p w:rsidR="007D3279" w:rsidRPr="007740B5" w:rsidRDefault="007D3279" w:rsidP="007D3279">
      <w:pPr>
        <w:spacing w:after="0" w:line="240" w:lineRule="auto"/>
        <w:jc w:val="center"/>
        <w:rPr>
          <w:rFonts w:ascii="Times New Roman" w:eastAsia="Times New Roman" w:hAnsi="Times New Roman" w:cs="Times New Roman"/>
          <w:b/>
          <w:bCs/>
          <w:sz w:val="24"/>
          <w:szCs w:val="24"/>
          <w:lang w:eastAsia="ru-RU"/>
        </w:rPr>
      </w:pPr>
    </w:p>
    <w:p w:rsidR="00E11D10" w:rsidRPr="00E11D10" w:rsidRDefault="00475AE1" w:rsidP="007D32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w:t>
      </w:r>
      <w:r w:rsidR="00E11D10" w:rsidRPr="00E11D10">
        <w:rPr>
          <w:rFonts w:ascii="Times New Roman" w:eastAsia="Times New Roman" w:hAnsi="Times New Roman" w:cs="Times New Roman"/>
          <w:b/>
          <w:bCs/>
          <w:sz w:val="24"/>
          <w:szCs w:val="24"/>
          <w:lang w:val="en-US" w:eastAsia="ru-RU"/>
        </w:rPr>
        <w:t>X</w:t>
      </w:r>
      <w:r w:rsidR="00E11D10" w:rsidRPr="00E11D10">
        <w:rPr>
          <w:rFonts w:ascii="Times New Roman" w:eastAsia="Times New Roman" w:hAnsi="Times New Roman" w:cs="Times New Roman"/>
          <w:b/>
          <w:bCs/>
          <w:sz w:val="24"/>
          <w:szCs w:val="24"/>
          <w:lang w:eastAsia="ru-RU"/>
        </w:rPr>
        <w:t>. Внутренний контроль и аудит</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9.1.</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Система внутреннего контроля и аудита </w:t>
      </w:r>
      <w:r w:rsidR="00D06806">
        <w:rPr>
          <w:rFonts w:ascii="Times New Roman" w:eastAsia="Times New Roman" w:hAnsi="Times New Roman" w:cs="Times New Roman"/>
          <w:sz w:val="24"/>
          <w:szCs w:val="24"/>
          <w:lang w:eastAsia="ru-RU"/>
        </w:rPr>
        <w:t>ГАУКАО «АОТК»</w:t>
      </w:r>
      <w:r w:rsidR="00D06806"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способствует профилактике и выявлению коррупционных правонарушений в деятельности </w:t>
      </w:r>
      <w:r w:rsidR="00D06806">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9.2.</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w:t>
      </w:r>
      <w:r w:rsidR="00D06806">
        <w:rPr>
          <w:rFonts w:ascii="Times New Roman" w:eastAsia="Times New Roman" w:hAnsi="Times New Roman" w:cs="Times New Roman"/>
          <w:sz w:val="24"/>
          <w:szCs w:val="24"/>
          <w:lang w:eastAsia="ru-RU"/>
        </w:rPr>
        <w:t>ГАУКАО «АОТК»</w:t>
      </w:r>
      <w:r w:rsidR="00D06806"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и обеспечение соответствия деятельности </w:t>
      </w:r>
      <w:r w:rsidR="00D06806">
        <w:rPr>
          <w:rFonts w:ascii="Times New Roman" w:eastAsia="Times New Roman" w:hAnsi="Times New Roman" w:cs="Times New Roman"/>
          <w:sz w:val="24"/>
          <w:szCs w:val="24"/>
          <w:lang w:eastAsia="ru-RU"/>
        </w:rPr>
        <w:t>ГАУКАО «АОТК»</w:t>
      </w:r>
      <w:r w:rsidR="00D06806"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требованиям нормативных правовых актов и локальных нормативных актов </w:t>
      </w:r>
      <w:r w:rsidR="00D06806">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9.3.</w:t>
      </w:r>
      <w:r>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Для реализации мер предупреждения коррупции в </w:t>
      </w:r>
      <w:r w:rsidR="00D06806">
        <w:rPr>
          <w:rFonts w:ascii="Times New Roman" w:eastAsia="Times New Roman" w:hAnsi="Times New Roman" w:cs="Times New Roman"/>
          <w:sz w:val="24"/>
          <w:szCs w:val="24"/>
          <w:lang w:eastAsia="ru-RU"/>
        </w:rPr>
        <w:t>ГАУКАО «АОТК»</w:t>
      </w:r>
      <w:r w:rsidR="00D06806"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осуществляются следующие мероприятия внутреннего контроля и аудита:</w:t>
      </w:r>
    </w:p>
    <w:p w:rsidR="00E11D10" w:rsidRPr="00E11D10" w:rsidRDefault="00E11D10" w:rsidP="007D3279">
      <w:pPr>
        <w:numPr>
          <w:ilvl w:val="0"/>
          <w:numId w:val="6"/>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E11D10" w:rsidRPr="00E11D10" w:rsidRDefault="00E11D10" w:rsidP="007D3279">
      <w:pPr>
        <w:numPr>
          <w:ilvl w:val="0"/>
          <w:numId w:val="6"/>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 xml:space="preserve">контроль документирования операций хозяйственной деятельности </w:t>
      </w:r>
      <w:r w:rsidR="00D06806">
        <w:rPr>
          <w:rFonts w:ascii="Times New Roman" w:eastAsia="Times New Roman" w:hAnsi="Times New Roman" w:cs="Times New Roman"/>
          <w:sz w:val="24"/>
          <w:szCs w:val="24"/>
          <w:lang w:eastAsia="ru-RU"/>
        </w:rPr>
        <w:t>ГАУКАО «АОТК»</w:t>
      </w:r>
      <w:r w:rsidRPr="00E11D10">
        <w:rPr>
          <w:rFonts w:ascii="Times New Roman" w:eastAsia="Times New Roman" w:hAnsi="Times New Roman" w:cs="Times New Roman"/>
          <w:sz w:val="24"/>
          <w:szCs w:val="24"/>
          <w:lang w:eastAsia="ru-RU"/>
        </w:rPr>
        <w:t>;</w:t>
      </w:r>
    </w:p>
    <w:p w:rsidR="00E11D10" w:rsidRPr="00E11D10" w:rsidRDefault="00E11D10" w:rsidP="007D3279">
      <w:pPr>
        <w:numPr>
          <w:ilvl w:val="0"/>
          <w:numId w:val="6"/>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проверка экономической обоснованности осуществляемых операций в сферах коррупционного риска.</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475AE1">
        <w:rPr>
          <w:rFonts w:ascii="Times New Roman" w:eastAsia="Times New Roman" w:hAnsi="Times New Roman" w:cs="Times New Roman"/>
          <w:b/>
          <w:sz w:val="24"/>
          <w:szCs w:val="24"/>
          <w:lang w:eastAsia="ru-RU"/>
        </w:rPr>
        <w:t>9.4</w:t>
      </w:r>
      <w:r w:rsidR="00E11D10" w:rsidRPr="00475AE1">
        <w:rPr>
          <w:rFonts w:ascii="Times New Roman" w:eastAsia="Times New Roman" w:hAnsi="Times New Roman" w:cs="Times New Roman"/>
          <w:b/>
          <w:sz w:val="24"/>
          <w:szCs w:val="24"/>
          <w:lang w:eastAsia="ru-RU"/>
        </w:rPr>
        <w:t>.</w:t>
      </w:r>
      <w:r w:rsidR="00E11D10" w:rsidRPr="00E11D10">
        <w:rPr>
          <w:rFonts w:ascii="Times New Roman" w:eastAsia="Times New Roman" w:hAnsi="Times New Roman" w:cs="Times New Roman"/>
          <w:sz w:val="24"/>
          <w:szCs w:val="24"/>
          <w:lang w:eastAsia="ru-RU"/>
        </w:rPr>
        <w:t xml:space="preserve"> Контроль документирования операций хозяйственной деятельности </w:t>
      </w:r>
      <w:r w:rsidR="00D06806">
        <w:rPr>
          <w:rFonts w:ascii="Times New Roman" w:eastAsia="Times New Roman" w:hAnsi="Times New Roman" w:cs="Times New Roman"/>
          <w:sz w:val="24"/>
          <w:szCs w:val="24"/>
          <w:lang w:eastAsia="ru-RU"/>
        </w:rPr>
        <w:t>ГАУКАО «АОТК»</w:t>
      </w:r>
      <w:r w:rsidR="00D06806"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прежде всего связан с обязанностью ведения </w:t>
      </w:r>
      <w:r w:rsidR="00D06806">
        <w:rPr>
          <w:rFonts w:ascii="Times New Roman" w:eastAsia="Times New Roman" w:hAnsi="Times New Roman" w:cs="Times New Roman"/>
          <w:sz w:val="24"/>
          <w:szCs w:val="24"/>
          <w:lang w:eastAsia="ru-RU"/>
        </w:rPr>
        <w:t>ГАУКАО «АОТК»</w:t>
      </w:r>
      <w:r w:rsidR="00D06806"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финансовой (бухгалтерской) отчетности и направлен на предупреждение и выявление соответствующих нарушений: составление неофициальной отчетности, использование поддельных документов, запись несуществующих расходов, отсутствие первичных учетных документов, исправления в документах и отчетности, уничтожение документов и отчетности ранее установленного срока и т. д.</w:t>
      </w:r>
    </w:p>
    <w:p w:rsidR="003476ED" w:rsidRPr="007740B5" w:rsidRDefault="003476ED" w:rsidP="003476ED">
      <w:pPr>
        <w:spacing w:after="0" w:line="240" w:lineRule="auto"/>
        <w:jc w:val="center"/>
        <w:rPr>
          <w:rFonts w:ascii="Times New Roman" w:eastAsia="Times New Roman" w:hAnsi="Times New Roman" w:cs="Times New Roman"/>
          <w:b/>
          <w:bCs/>
          <w:sz w:val="24"/>
          <w:szCs w:val="24"/>
          <w:lang w:eastAsia="ru-RU"/>
        </w:rPr>
      </w:pPr>
    </w:p>
    <w:p w:rsidR="00E11D10" w:rsidRDefault="00E11D10" w:rsidP="003476ED">
      <w:pPr>
        <w:spacing w:after="0" w:line="240" w:lineRule="auto"/>
        <w:jc w:val="center"/>
        <w:rPr>
          <w:rFonts w:ascii="Times New Roman" w:eastAsia="Times New Roman" w:hAnsi="Times New Roman" w:cs="Times New Roman"/>
          <w:b/>
          <w:bCs/>
          <w:sz w:val="24"/>
          <w:szCs w:val="24"/>
          <w:lang w:eastAsia="ru-RU"/>
        </w:rPr>
      </w:pPr>
      <w:r w:rsidRPr="00E11D10">
        <w:rPr>
          <w:rFonts w:ascii="Times New Roman" w:eastAsia="Times New Roman" w:hAnsi="Times New Roman" w:cs="Times New Roman"/>
          <w:b/>
          <w:bCs/>
          <w:sz w:val="24"/>
          <w:szCs w:val="24"/>
          <w:lang w:val="en-US" w:eastAsia="ru-RU"/>
        </w:rPr>
        <w:t>X</w:t>
      </w:r>
      <w:r w:rsidRPr="00E11D10">
        <w:rPr>
          <w:rFonts w:ascii="Times New Roman" w:eastAsia="Times New Roman" w:hAnsi="Times New Roman" w:cs="Times New Roman"/>
          <w:b/>
          <w:bCs/>
          <w:sz w:val="24"/>
          <w:szCs w:val="24"/>
          <w:lang w:eastAsia="ru-RU"/>
        </w:rPr>
        <w:t>. Сотрудничество с органами, уполномоченными на осуществление государственного контроля (надзора), и правоохранительными органами в сфере противодействия коррупции</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10.1.</w:t>
      </w:r>
      <w:r w:rsidR="00E11D10" w:rsidRPr="00E11D10">
        <w:rPr>
          <w:rFonts w:ascii="Times New Roman" w:eastAsia="Times New Roman" w:hAnsi="Times New Roman" w:cs="Times New Roman"/>
          <w:sz w:val="24"/>
          <w:szCs w:val="24"/>
          <w:lang w:eastAsia="ru-RU"/>
        </w:rPr>
        <w:t> </w:t>
      </w:r>
      <w:r w:rsidR="00661EE5">
        <w:rPr>
          <w:rFonts w:ascii="Times New Roman" w:eastAsia="Times New Roman" w:hAnsi="Times New Roman" w:cs="Times New Roman"/>
          <w:sz w:val="24"/>
          <w:szCs w:val="24"/>
          <w:lang w:eastAsia="ru-RU"/>
        </w:rPr>
        <w:t>ГАУКАО «АОТК»</w:t>
      </w:r>
      <w:r w:rsidR="00661EE5"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принимает на себя обязательство сообщать в правоохранительные органы обо всех случаях совершения коррупционных правонарушений, о которых </w:t>
      </w:r>
      <w:r w:rsidR="00661EE5">
        <w:rPr>
          <w:rFonts w:ascii="Times New Roman" w:eastAsia="Times New Roman" w:hAnsi="Times New Roman" w:cs="Times New Roman"/>
          <w:sz w:val="24"/>
          <w:szCs w:val="24"/>
          <w:lang w:eastAsia="ru-RU"/>
        </w:rPr>
        <w:t>ГАУКАО «АОТК»</w:t>
      </w:r>
      <w:r w:rsidR="00661EE5"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стало известно.</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10.2.</w:t>
      </w:r>
      <w:r w:rsidR="00E11D10" w:rsidRPr="00E11D10">
        <w:rPr>
          <w:rFonts w:ascii="Times New Roman" w:eastAsia="Times New Roman" w:hAnsi="Times New Roman" w:cs="Times New Roman"/>
          <w:sz w:val="24"/>
          <w:szCs w:val="24"/>
          <w:lang w:eastAsia="ru-RU"/>
        </w:rPr>
        <w:t xml:space="preserve"> Обязанность по сообщению в правоохранительные органы о случаях совершения коррупционных правонарушений, о которых стало известно Учреждению, закрепляется за должностным лицом </w:t>
      </w:r>
      <w:r w:rsidR="00661EE5">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ответственным за реализацию антикоррупционной политики </w:t>
      </w:r>
      <w:r w:rsidR="00661EE5">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475AE1" w:rsidP="00475AE1">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10.3.</w:t>
      </w:r>
      <w:r w:rsidR="00E11D10" w:rsidRPr="00E11D10">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принимает на себя обязательство воздерживаться от каких-либо санкций в отношении работников </w:t>
      </w:r>
      <w:r w:rsidR="00661EE5">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обязанностей информации о подготовке к совершению или совершении коррупционного правонарушения.</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10.4.</w:t>
      </w:r>
      <w:r w:rsidR="00E11D10" w:rsidRPr="00E11D10">
        <w:rPr>
          <w:rFonts w:ascii="Times New Roman" w:eastAsia="Times New Roman" w:hAnsi="Times New Roman" w:cs="Times New Roman"/>
          <w:sz w:val="24"/>
          <w:szCs w:val="24"/>
          <w:lang w:eastAsia="ru-RU"/>
        </w:rPr>
        <w:t> 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E11D10" w:rsidRPr="00E11D10" w:rsidRDefault="00E11D10" w:rsidP="003476ED">
      <w:pPr>
        <w:numPr>
          <w:ilvl w:val="0"/>
          <w:numId w:val="7"/>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t>оказания содействия уполномоченным представителям органов государственного контроля (надзора) и правоохранительных органо</w:t>
      </w:r>
      <w:r w:rsidR="00661EE5">
        <w:rPr>
          <w:rFonts w:ascii="Times New Roman" w:eastAsia="Times New Roman" w:hAnsi="Times New Roman" w:cs="Times New Roman"/>
          <w:sz w:val="24"/>
          <w:szCs w:val="24"/>
          <w:lang w:eastAsia="ru-RU"/>
        </w:rPr>
        <w:t>в при проведении ими контрольно</w:t>
      </w:r>
      <w:r w:rsidRPr="00E11D10">
        <w:rPr>
          <w:rFonts w:ascii="Times New Roman" w:eastAsia="Times New Roman" w:hAnsi="Times New Roman" w:cs="Times New Roman"/>
          <w:sz w:val="24"/>
          <w:szCs w:val="24"/>
          <w:lang w:eastAsia="ru-RU"/>
        </w:rPr>
        <w:t xml:space="preserve">-надзорных мероприятий в </w:t>
      </w:r>
      <w:r w:rsidR="00661EE5">
        <w:rPr>
          <w:rFonts w:ascii="Times New Roman" w:eastAsia="Times New Roman" w:hAnsi="Times New Roman" w:cs="Times New Roman"/>
          <w:sz w:val="24"/>
          <w:szCs w:val="24"/>
          <w:lang w:eastAsia="ru-RU"/>
        </w:rPr>
        <w:t>ГАУКАО «АОТК»</w:t>
      </w:r>
      <w:r w:rsidR="00661EE5" w:rsidRPr="00E11D10">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sz w:val="24"/>
          <w:szCs w:val="24"/>
          <w:lang w:eastAsia="ru-RU"/>
        </w:rPr>
        <w:t>по вопросам предупреждения и противодействия коррупции;</w:t>
      </w:r>
    </w:p>
    <w:p w:rsidR="00E11D10" w:rsidRPr="00E11D10" w:rsidRDefault="00E11D10" w:rsidP="003476ED">
      <w:pPr>
        <w:numPr>
          <w:ilvl w:val="0"/>
          <w:numId w:val="7"/>
        </w:numPr>
        <w:spacing w:after="0" w:line="240" w:lineRule="auto"/>
        <w:jc w:val="both"/>
        <w:rPr>
          <w:rFonts w:ascii="Times New Roman" w:eastAsia="Times New Roman" w:hAnsi="Times New Roman" w:cs="Times New Roman"/>
          <w:sz w:val="24"/>
          <w:szCs w:val="24"/>
          <w:lang w:eastAsia="ru-RU"/>
        </w:rPr>
      </w:pPr>
      <w:r w:rsidRPr="00E11D10">
        <w:rPr>
          <w:rFonts w:ascii="Times New Roman" w:eastAsia="Times New Roman" w:hAnsi="Times New Roman" w:cs="Times New Roman"/>
          <w:sz w:val="24"/>
          <w:szCs w:val="24"/>
          <w:lang w:eastAsia="ru-RU"/>
        </w:rPr>
        <w:lastRenderedPageBreak/>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оперативно-розыскные мероприятия.</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10.5.</w:t>
      </w:r>
      <w:r w:rsidR="00E11D10" w:rsidRPr="00E11D10">
        <w:rPr>
          <w:rFonts w:ascii="Times New Roman" w:eastAsia="Times New Roman" w:hAnsi="Times New Roman" w:cs="Times New Roman"/>
          <w:sz w:val="24"/>
          <w:szCs w:val="24"/>
          <w:lang w:eastAsia="ru-RU"/>
        </w:rPr>
        <w:t xml:space="preserve"> Директор и работники </w:t>
      </w:r>
      <w:r w:rsidR="00661EE5">
        <w:rPr>
          <w:rFonts w:ascii="Times New Roman" w:eastAsia="Times New Roman" w:hAnsi="Times New Roman" w:cs="Times New Roman"/>
          <w:sz w:val="24"/>
          <w:szCs w:val="24"/>
          <w:lang w:eastAsia="ru-RU"/>
        </w:rPr>
        <w:t>ГАУКАО «АОТК»</w:t>
      </w:r>
      <w:r w:rsidR="00661EE5"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правонарушениях.</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10.6.</w:t>
      </w:r>
      <w:r w:rsidR="00E11D10" w:rsidRPr="00E11D10">
        <w:rPr>
          <w:rFonts w:ascii="Times New Roman" w:eastAsia="Times New Roman" w:hAnsi="Times New Roman" w:cs="Times New Roman"/>
          <w:sz w:val="24"/>
          <w:szCs w:val="24"/>
          <w:lang w:eastAsia="ru-RU"/>
        </w:rPr>
        <w:t xml:space="preserve"> Директор и работники </w:t>
      </w:r>
      <w:r w:rsidR="00661EE5">
        <w:rPr>
          <w:rFonts w:ascii="Times New Roman" w:eastAsia="Times New Roman" w:hAnsi="Times New Roman" w:cs="Times New Roman"/>
          <w:sz w:val="24"/>
          <w:szCs w:val="24"/>
          <w:lang w:eastAsia="ru-RU"/>
        </w:rPr>
        <w:t>ГАУКАО «АОТК»</w:t>
      </w:r>
      <w:r w:rsidR="00661EE5"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1A1753" w:rsidRPr="007740B5" w:rsidRDefault="001A1753" w:rsidP="001A1753">
      <w:pPr>
        <w:spacing w:after="0" w:line="240" w:lineRule="auto"/>
        <w:jc w:val="center"/>
        <w:rPr>
          <w:rFonts w:ascii="Times New Roman" w:eastAsia="Times New Roman" w:hAnsi="Times New Roman" w:cs="Times New Roman"/>
          <w:b/>
          <w:bCs/>
          <w:sz w:val="24"/>
          <w:szCs w:val="24"/>
          <w:lang w:eastAsia="ru-RU"/>
        </w:rPr>
      </w:pPr>
    </w:p>
    <w:p w:rsidR="00E11D10" w:rsidRPr="00E11D10" w:rsidRDefault="00E11D10" w:rsidP="001A1753">
      <w:pPr>
        <w:spacing w:after="0" w:line="240" w:lineRule="auto"/>
        <w:jc w:val="center"/>
        <w:rPr>
          <w:rFonts w:ascii="Times New Roman" w:eastAsia="Times New Roman" w:hAnsi="Times New Roman" w:cs="Times New Roman"/>
          <w:sz w:val="24"/>
          <w:szCs w:val="24"/>
          <w:lang w:eastAsia="ru-RU"/>
        </w:rPr>
      </w:pPr>
      <w:r w:rsidRPr="00E11D10">
        <w:rPr>
          <w:rFonts w:ascii="Times New Roman" w:eastAsia="Times New Roman" w:hAnsi="Times New Roman" w:cs="Times New Roman"/>
          <w:b/>
          <w:bCs/>
          <w:sz w:val="24"/>
          <w:szCs w:val="24"/>
          <w:lang w:val="en-US" w:eastAsia="ru-RU"/>
        </w:rPr>
        <w:t>XI</w:t>
      </w:r>
      <w:r w:rsidRPr="00E11D10">
        <w:rPr>
          <w:rFonts w:ascii="Times New Roman" w:eastAsia="Times New Roman" w:hAnsi="Times New Roman" w:cs="Times New Roman"/>
          <w:b/>
          <w:bCs/>
          <w:sz w:val="24"/>
          <w:szCs w:val="24"/>
          <w:lang w:eastAsia="ru-RU"/>
        </w:rPr>
        <w:t>. Ответственность за несоблюдение требований настоящего Положения</w:t>
      </w:r>
      <w:r w:rsidR="001A1753">
        <w:rPr>
          <w:rFonts w:ascii="Times New Roman" w:eastAsia="Times New Roman" w:hAnsi="Times New Roman" w:cs="Times New Roman"/>
          <w:sz w:val="24"/>
          <w:szCs w:val="24"/>
          <w:lang w:eastAsia="ru-RU"/>
        </w:rPr>
        <w:t xml:space="preserve"> </w:t>
      </w:r>
      <w:r w:rsidRPr="00E11D10">
        <w:rPr>
          <w:rFonts w:ascii="Times New Roman" w:eastAsia="Times New Roman" w:hAnsi="Times New Roman" w:cs="Times New Roman"/>
          <w:b/>
          <w:bCs/>
          <w:sz w:val="24"/>
          <w:szCs w:val="24"/>
          <w:lang w:eastAsia="ru-RU"/>
        </w:rPr>
        <w:t>и нарушение антикоррупционного законодательства</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11.1.</w:t>
      </w:r>
      <w:r w:rsidR="00E11D10" w:rsidRPr="00E11D10">
        <w:rPr>
          <w:rFonts w:ascii="Times New Roman" w:eastAsia="Times New Roman" w:hAnsi="Times New Roman" w:cs="Times New Roman"/>
          <w:sz w:val="24"/>
          <w:szCs w:val="24"/>
          <w:lang w:val="en-US" w:eastAsia="ru-RU"/>
        </w:rPr>
        <w:t> </w:t>
      </w:r>
      <w:r w:rsidR="00E11D10" w:rsidRPr="00E11D10">
        <w:rPr>
          <w:rFonts w:ascii="Times New Roman" w:eastAsia="Times New Roman" w:hAnsi="Times New Roman" w:cs="Times New Roman"/>
          <w:sz w:val="24"/>
          <w:szCs w:val="24"/>
          <w:lang w:eastAsia="ru-RU"/>
        </w:rPr>
        <w:t xml:space="preserve">Все работники </w:t>
      </w:r>
      <w:r w:rsidR="001A1753">
        <w:rPr>
          <w:rFonts w:ascii="Times New Roman" w:eastAsia="Times New Roman" w:hAnsi="Times New Roman" w:cs="Times New Roman"/>
          <w:sz w:val="24"/>
          <w:szCs w:val="24"/>
          <w:lang w:eastAsia="ru-RU"/>
        </w:rPr>
        <w:t>ГАУКАО «АОТК»</w:t>
      </w:r>
      <w:r w:rsidR="001A1753"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должны руководствоваться настоящим Положением и неукоснительно соблюдать закрепленные в нем принципы и требования.</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11.2.</w:t>
      </w:r>
      <w:r w:rsidR="00E11D10" w:rsidRPr="00E11D10">
        <w:rPr>
          <w:rFonts w:ascii="Times New Roman" w:eastAsia="Times New Roman" w:hAnsi="Times New Roman" w:cs="Times New Roman"/>
          <w:sz w:val="24"/>
          <w:szCs w:val="24"/>
          <w:lang w:val="en-US" w:eastAsia="ru-RU"/>
        </w:rPr>
        <w:t> </w:t>
      </w:r>
      <w:r w:rsidR="00E11D10" w:rsidRPr="00E11D10">
        <w:rPr>
          <w:rFonts w:ascii="Times New Roman" w:eastAsia="Times New Roman" w:hAnsi="Times New Roman" w:cs="Times New Roman"/>
          <w:sz w:val="24"/>
          <w:szCs w:val="24"/>
          <w:lang w:eastAsia="ru-RU"/>
        </w:rPr>
        <w:t xml:space="preserve">Директор </w:t>
      </w:r>
      <w:r w:rsidR="001A1753">
        <w:rPr>
          <w:rFonts w:ascii="Times New Roman" w:eastAsia="Times New Roman" w:hAnsi="Times New Roman" w:cs="Times New Roman"/>
          <w:sz w:val="24"/>
          <w:szCs w:val="24"/>
          <w:lang w:eastAsia="ru-RU"/>
        </w:rPr>
        <w:t>ГАУКАО «АОТК»</w:t>
      </w:r>
      <w:r w:rsidR="001A1753"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является ответственным за обеспечение контроля за соблюдением требований настоящего Положения работниками </w:t>
      </w:r>
      <w:r w:rsidR="001A1753">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Default="00614025" w:rsidP="00614025">
      <w:pPr>
        <w:spacing w:after="0" w:line="240" w:lineRule="auto"/>
        <w:jc w:val="both"/>
        <w:rPr>
          <w:rFonts w:ascii="Times New Roman" w:eastAsia="Times New Roman" w:hAnsi="Times New Roman" w:cs="Times New Roman"/>
          <w:sz w:val="24"/>
          <w:szCs w:val="24"/>
          <w:lang w:eastAsia="ru-RU"/>
        </w:rPr>
      </w:pPr>
      <w:r w:rsidRPr="00614025">
        <w:rPr>
          <w:rFonts w:ascii="Times New Roman" w:eastAsia="Times New Roman" w:hAnsi="Times New Roman" w:cs="Times New Roman"/>
          <w:b/>
          <w:sz w:val="24"/>
          <w:szCs w:val="24"/>
          <w:lang w:eastAsia="ru-RU"/>
        </w:rPr>
        <w:t>11.3.</w:t>
      </w:r>
      <w:r w:rsidR="00E11D10" w:rsidRPr="00E11D10">
        <w:rPr>
          <w:rFonts w:ascii="Times New Roman" w:eastAsia="Times New Roman" w:hAnsi="Times New Roman" w:cs="Times New Roman"/>
          <w:sz w:val="24"/>
          <w:szCs w:val="24"/>
          <w:lang w:val="en-US" w:eastAsia="ru-RU"/>
        </w:rPr>
        <w:t> </w:t>
      </w:r>
      <w:r w:rsidR="00E11D10" w:rsidRPr="00E11D10">
        <w:rPr>
          <w:rFonts w:ascii="Times New Roman" w:eastAsia="Times New Roman" w:hAnsi="Times New Roman" w:cs="Times New Roman"/>
          <w:sz w:val="24"/>
          <w:szCs w:val="24"/>
          <w:lang w:eastAsia="ru-RU"/>
        </w:rPr>
        <w:t>Лица, виновные в нарушении требований антикоррупционного законодательства, несут ответственность в порядке и по основаниям, предусмотренным законодательством Российской Федерации.</w:t>
      </w:r>
    </w:p>
    <w:p w:rsidR="001A1753" w:rsidRPr="00E11D10" w:rsidRDefault="001A1753" w:rsidP="001A1753">
      <w:pPr>
        <w:spacing w:after="0" w:line="240" w:lineRule="auto"/>
        <w:rPr>
          <w:rFonts w:ascii="Times New Roman" w:eastAsia="Times New Roman" w:hAnsi="Times New Roman" w:cs="Times New Roman"/>
          <w:sz w:val="24"/>
          <w:szCs w:val="24"/>
          <w:lang w:eastAsia="ru-RU"/>
        </w:rPr>
      </w:pPr>
    </w:p>
    <w:p w:rsidR="00E11D10" w:rsidRPr="00E11D10" w:rsidRDefault="00E11D10" w:rsidP="00170902">
      <w:pPr>
        <w:spacing w:after="0" w:line="240" w:lineRule="auto"/>
        <w:jc w:val="center"/>
        <w:rPr>
          <w:rFonts w:ascii="Times New Roman" w:eastAsia="Times New Roman" w:hAnsi="Times New Roman" w:cs="Times New Roman"/>
          <w:sz w:val="24"/>
          <w:szCs w:val="24"/>
          <w:lang w:eastAsia="ru-RU"/>
        </w:rPr>
      </w:pPr>
      <w:r w:rsidRPr="00E11D10">
        <w:rPr>
          <w:rFonts w:ascii="Times New Roman" w:eastAsia="Times New Roman" w:hAnsi="Times New Roman" w:cs="Times New Roman"/>
          <w:b/>
          <w:bCs/>
          <w:sz w:val="24"/>
          <w:szCs w:val="24"/>
          <w:lang w:val="en-US" w:eastAsia="ru-RU"/>
        </w:rPr>
        <w:t>XI</w:t>
      </w:r>
      <w:r w:rsidR="00614025">
        <w:rPr>
          <w:rFonts w:ascii="Times New Roman" w:eastAsia="Times New Roman" w:hAnsi="Times New Roman" w:cs="Times New Roman"/>
          <w:b/>
          <w:bCs/>
          <w:sz w:val="24"/>
          <w:szCs w:val="24"/>
          <w:lang w:val="en-US" w:eastAsia="ru-RU"/>
        </w:rPr>
        <w:t>I</w:t>
      </w:r>
      <w:r w:rsidRPr="00E11D10">
        <w:rPr>
          <w:rFonts w:ascii="Times New Roman" w:eastAsia="Times New Roman" w:hAnsi="Times New Roman" w:cs="Times New Roman"/>
          <w:b/>
          <w:bCs/>
          <w:sz w:val="24"/>
          <w:szCs w:val="24"/>
          <w:lang w:eastAsia="ru-RU"/>
        </w:rPr>
        <w:t>. Порядок пересмотра настоящего Положения и внесения в него изменений</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r w:rsidR="00E11D10" w:rsidRPr="00E11D10">
        <w:rPr>
          <w:rFonts w:ascii="Times New Roman" w:eastAsia="Times New Roman" w:hAnsi="Times New Roman" w:cs="Times New Roman"/>
          <w:sz w:val="24"/>
          <w:szCs w:val="24"/>
          <w:lang w:eastAsia="ru-RU"/>
        </w:rPr>
        <w:t> </w:t>
      </w:r>
      <w:r w:rsidR="00170902">
        <w:rPr>
          <w:rFonts w:ascii="Times New Roman" w:eastAsia="Times New Roman" w:hAnsi="Times New Roman" w:cs="Times New Roman"/>
          <w:sz w:val="24"/>
          <w:szCs w:val="24"/>
          <w:lang w:eastAsia="ru-RU"/>
        </w:rPr>
        <w:t>ГАУКАО «АОТК»</w:t>
      </w:r>
      <w:r w:rsidR="00170902" w:rsidRPr="00E11D10">
        <w:rPr>
          <w:rFonts w:ascii="Times New Roman" w:eastAsia="Times New Roman" w:hAnsi="Times New Roman" w:cs="Times New Roman"/>
          <w:sz w:val="24"/>
          <w:szCs w:val="24"/>
          <w:lang w:eastAsia="ru-RU"/>
        </w:rPr>
        <w:t xml:space="preserve"> </w:t>
      </w:r>
      <w:r w:rsidR="00E11D10" w:rsidRPr="00E11D10">
        <w:rPr>
          <w:rFonts w:ascii="Times New Roman" w:eastAsia="Times New Roman" w:hAnsi="Times New Roman" w:cs="Times New Roman"/>
          <w:sz w:val="24"/>
          <w:szCs w:val="24"/>
          <w:lang w:eastAsia="ru-RU"/>
        </w:rPr>
        <w:t xml:space="preserve">осуществляет регулярный мониторинг эффективности реализации антикоррупционной политики </w:t>
      </w:r>
      <w:r w:rsidR="0017090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r w:rsidR="00E11D10" w:rsidRPr="00E11D10">
        <w:rPr>
          <w:rFonts w:ascii="Times New Roman" w:eastAsia="Times New Roman" w:hAnsi="Times New Roman" w:cs="Times New Roman"/>
          <w:sz w:val="24"/>
          <w:szCs w:val="24"/>
          <w:lang w:eastAsia="ru-RU"/>
        </w:rPr>
        <w:t xml:space="preserve"> Должностное лицо </w:t>
      </w:r>
      <w:r w:rsidR="0017090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 xml:space="preserve">, ответственное за реализацию антикоррупционной политики, 1 раз в </w:t>
      </w:r>
      <w:r>
        <w:rPr>
          <w:rFonts w:ascii="Times New Roman" w:eastAsia="Times New Roman" w:hAnsi="Times New Roman" w:cs="Times New Roman"/>
          <w:sz w:val="24"/>
          <w:szCs w:val="24"/>
          <w:lang w:eastAsia="ru-RU"/>
        </w:rPr>
        <w:t>год</w:t>
      </w:r>
      <w:r w:rsidR="00E11D10" w:rsidRPr="00E11D10">
        <w:rPr>
          <w:rFonts w:ascii="Times New Roman" w:eastAsia="Times New Roman" w:hAnsi="Times New Roman" w:cs="Times New Roman"/>
          <w:sz w:val="24"/>
          <w:szCs w:val="24"/>
          <w:lang w:eastAsia="ru-RU"/>
        </w:rPr>
        <w:t xml:space="preserve"> готовит отчет о реализации мер по предупреждению коррупции в </w:t>
      </w:r>
      <w:r w:rsidR="00170902">
        <w:rPr>
          <w:rFonts w:ascii="Times New Roman" w:eastAsia="Times New Roman" w:hAnsi="Times New Roman" w:cs="Times New Roman"/>
          <w:sz w:val="24"/>
          <w:szCs w:val="24"/>
          <w:lang w:eastAsia="ru-RU"/>
        </w:rPr>
        <w:t xml:space="preserve">ГАУКАО «АОТК». </w:t>
      </w:r>
      <w:r w:rsidR="00E11D10" w:rsidRPr="00E11D10">
        <w:rPr>
          <w:rFonts w:ascii="Times New Roman" w:eastAsia="Times New Roman" w:hAnsi="Times New Roman" w:cs="Times New Roman"/>
          <w:sz w:val="24"/>
          <w:szCs w:val="24"/>
          <w:lang w:eastAsia="ru-RU"/>
        </w:rPr>
        <w:t>На основании указанного отчета в настоящее Положение могут быть внесены изменения.</w:t>
      </w:r>
    </w:p>
    <w:p w:rsidR="00E11D10" w:rsidRPr="00E11D10" w:rsidRDefault="00614025" w:rsidP="006140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r w:rsidR="00E11D10" w:rsidRPr="00E11D10">
        <w:rPr>
          <w:rFonts w:ascii="Times New Roman" w:eastAsia="Times New Roman" w:hAnsi="Times New Roman" w:cs="Times New Roman"/>
          <w:sz w:val="24"/>
          <w:szCs w:val="24"/>
          <w:lang w:eastAsia="ru-RU"/>
        </w:rPr>
        <w:t xml:space="preserve"> Пересмотр настоящего Положения может проводиться в случае внесения изменений в трудовое законодательство, законодательство о противодействии коррупции, а также в случае изменения организационно-правовой формы или организационно-штатной структуры </w:t>
      </w:r>
      <w:r w:rsidR="00170902">
        <w:rPr>
          <w:rFonts w:ascii="Times New Roman" w:eastAsia="Times New Roman" w:hAnsi="Times New Roman" w:cs="Times New Roman"/>
          <w:sz w:val="24"/>
          <w:szCs w:val="24"/>
          <w:lang w:eastAsia="ru-RU"/>
        </w:rPr>
        <w:t>ГАУКАО «АОТК»</w:t>
      </w:r>
      <w:r w:rsidR="00E11D10" w:rsidRPr="00E11D10">
        <w:rPr>
          <w:rFonts w:ascii="Times New Roman" w:eastAsia="Times New Roman" w:hAnsi="Times New Roman" w:cs="Times New Roman"/>
          <w:sz w:val="24"/>
          <w:szCs w:val="24"/>
          <w:lang w:eastAsia="ru-RU"/>
        </w:rPr>
        <w:t>.</w:t>
      </w:r>
    </w:p>
    <w:p w:rsidR="008102C1" w:rsidRDefault="008102C1"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Default="00614025" w:rsidP="00E11D10">
      <w:pPr>
        <w:rPr>
          <w:rFonts w:ascii="Times New Roman" w:hAnsi="Times New Roman" w:cs="Times New Roman"/>
          <w:sz w:val="24"/>
          <w:szCs w:val="24"/>
        </w:rPr>
      </w:pPr>
    </w:p>
    <w:p w:rsidR="00614025" w:rsidRPr="00AD68A1" w:rsidRDefault="00614025" w:rsidP="008102C1">
      <w:pPr>
        <w:pStyle w:val="ConsPlusNormal"/>
        <w:ind w:left="5529"/>
        <w:outlineLvl w:val="1"/>
        <w:rPr>
          <w:sz w:val="24"/>
          <w:szCs w:val="24"/>
        </w:rPr>
      </w:pPr>
      <w:r w:rsidRPr="00AD68A1">
        <w:rPr>
          <w:sz w:val="24"/>
          <w:szCs w:val="24"/>
        </w:rPr>
        <w:lastRenderedPageBreak/>
        <w:t>Приложение №1</w:t>
      </w:r>
    </w:p>
    <w:p w:rsidR="00AD68A1" w:rsidRDefault="00614025" w:rsidP="008102C1">
      <w:pPr>
        <w:pStyle w:val="ConsPlusNormal"/>
        <w:ind w:left="5529"/>
        <w:rPr>
          <w:sz w:val="24"/>
          <w:szCs w:val="24"/>
        </w:rPr>
      </w:pPr>
      <w:r w:rsidRPr="00AD68A1">
        <w:rPr>
          <w:sz w:val="24"/>
          <w:szCs w:val="24"/>
        </w:rPr>
        <w:t>к Положению о</w:t>
      </w:r>
      <w:r w:rsidR="00AD68A1">
        <w:rPr>
          <w:sz w:val="24"/>
          <w:szCs w:val="24"/>
        </w:rPr>
        <w:t>б антикоррупционной политике</w:t>
      </w:r>
    </w:p>
    <w:p w:rsidR="00AD68A1" w:rsidRDefault="00AD68A1" w:rsidP="008102C1">
      <w:pPr>
        <w:pStyle w:val="ConsPlusNormal"/>
        <w:ind w:left="5529"/>
        <w:rPr>
          <w:sz w:val="24"/>
          <w:szCs w:val="24"/>
        </w:rPr>
      </w:pPr>
      <w:r w:rsidRPr="00AD68A1">
        <w:rPr>
          <w:sz w:val="24"/>
          <w:szCs w:val="24"/>
        </w:rPr>
        <w:t>и антикоррупционн</w:t>
      </w:r>
      <w:r>
        <w:rPr>
          <w:sz w:val="24"/>
          <w:szCs w:val="24"/>
        </w:rPr>
        <w:t>ых стандартах</w:t>
      </w:r>
    </w:p>
    <w:p w:rsidR="00AD68A1" w:rsidRDefault="00AD68A1" w:rsidP="008102C1">
      <w:pPr>
        <w:pStyle w:val="ConsPlusNormal"/>
        <w:ind w:left="5529"/>
        <w:rPr>
          <w:sz w:val="24"/>
          <w:szCs w:val="24"/>
        </w:rPr>
      </w:pPr>
      <w:r w:rsidRPr="00AD68A1">
        <w:rPr>
          <w:sz w:val="24"/>
          <w:szCs w:val="24"/>
        </w:rPr>
        <w:t xml:space="preserve">Государственного </w:t>
      </w:r>
      <w:r>
        <w:rPr>
          <w:sz w:val="24"/>
          <w:szCs w:val="24"/>
        </w:rPr>
        <w:t>автономного учреждения</w:t>
      </w:r>
    </w:p>
    <w:p w:rsidR="00AD68A1" w:rsidRDefault="00AD68A1" w:rsidP="008102C1">
      <w:pPr>
        <w:pStyle w:val="ConsPlusNormal"/>
        <w:ind w:left="5529"/>
        <w:rPr>
          <w:sz w:val="24"/>
          <w:szCs w:val="24"/>
        </w:rPr>
      </w:pPr>
      <w:r>
        <w:rPr>
          <w:sz w:val="24"/>
          <w:szCs w:val="24"/>
        </w:rPr>
        <w:t>культуры Амурской области</w:t>
      </w:r>
    </w:p>
    <w:p w:rsidR="00614025" w:rsidRPr="00AD68A1" w:rsidRDefault="00AD68A1" w:rsidP="008102C1">
      <w:pPr>
        <w:pStyle w:val="ConsPlusNormal"/>
        <w:ind w:left="5529"/>
        <w:rPr>
          <w:sz w:val="24"/>
          <w:szCs w:val="24"/>
        </w:rPr>
      </w:pPr>
      <w:r w:rsidRPr="00AD68A1">
        <w:rPr>
          <w:sz w:val="24"/>
          <w:szCs w:val="24"/>
        </w:rPr>
        <w:t>«Амурский областной театр кукол»</w:t>
      </w:r>
    </w:p>
    <w:p w:rsidR="00614025" w:rsidRDefault="00614025" w:rsidP="00614025">
      <w:pPr>
        <w:pStyle w:val="ConsPlusNormal"/>
        <w:jc w:val="both"/>
        <w:rPr>
          <w:szCs w:val="28"/>
        </w:rPr>
      </w:pPr>
    </w:p>
    <w:p w:rsidR="00614025" w:rsidRPr="00AD68A1" w:rsidRDefault="00614025" w:rsidP="00614025">
      <w:pPr>
        <w:pStyle w:val="ConsPlusTitle"/>
        <w:jc w:val="center"/>
        <w:rPr>
          <w:rFonts w:ascii="Times New Roman" w:hAnsi="Times New Roman" w:cs="Times New Roman"/>
          <w:sz w:val="24"/>
          <w:szCs w:val="24"/>
        </w:rPr>
      </w:pPr>
      <w:bookmarkStart w:id="1" w:name="P159"/>
      <w:bookmarkEnd w:id="1"/>
      <w:r w:rsidRPr="00AD68A1">
        <w:rPr>
          <w:rFonts w:ascii="Times New Roman" w:hAnsi="Times New Roman" w:cs="Times New Roman"/>
          <w:sz w:val="24"/>
          <w:szCs w:val="24"/>
        </w:rPr>
        <w:t>ПОРЯДОК</w:t>
      </w:r>
    </w:p>
    <w:p w:rsidR="00614025" w:rsidRPr="00AD68A1" w:rsidRDefault="00614025" w:rsidP="00614025">
      <w:pPr>
        <w:pStyle w:val="ConsPlusTitle"/>
        <w:jc w:val="center"/>
        <w:rPr>
          <w:rFonts w:ascii="Times New Roman" w:hAnsi="Times New Roman" w:cs="Times New Roman"/>
          <w:sz w:val="24"/>
          <w:szCs w:val="24"/>
        </w:rPr>
      </w:pPr>
      <w:r w:rsidRPr="00AD68A1">
        <w:rPr>
          <w:rFonts w:ascii="Times New Roman" w:hAnsi="Times New Roman" w:cs="Times New Roman"/>
          <w:sz w:val="24"/>
          <w:szCs w:val="24"/>
        </w:rPr>
        <w:t xml:space="preserve">УВЕДОМЛЕНИЯ </w:t>
      </w:r>
      <w:r w:rsidR="008102C1">
        <w:rPr>
          <w:rFonts w:ascii="Times New Roman" w:hAnsi="Times New Roman" w:cs="Times New Roman"/>
          <w:sz w:val="24"/>
          <w:szCs w:val="24"/>
        </w:rPr>
        <w:t xml:space="preserve">ДИРЕКТОРА </w:t>
      </w:r>
      <w:r w:rsidR="00AD68A1" w:rsidRPr="00AD68A1">
        <w:rPr>
          <w:rFonts w:ascii="Times New Roman" w:hAnsi="Times New Roman" w:cs="Times New Roman"/>
          <w:sz w:val="24"/>
          <w:szCs w:val="24"/>
        </w:rPr>
        <w:t xml:space="preserve">ГАУКАО «АОТК» </w:t>
      </w:r>
      <w:r w:rsidRPr="00AD68A1">
        <w:rPr>
          <w:rFonts w:ascii="Times New Roman" w:hAnsi="Times New Roman" w:cs="Times New Roman"/>
          <w:sz w:val="24"/>
          <w:szCs w:val="24"/>
        </w:rPr>
        <w:t>О ФАКТАХ ОБРАЩЕНИЯ В ЦЕЛЯХ</w:t>
      </w:r>
      <w:r w:rsidR="00AD68A1" w:rsidRPr="00AD68A1">
        <w:rPr>
          <w:rFonts w:ascii="Times New Roman" w:hAnsi="Times New Roman" w:cs="Times New Roman"/>
          <w:sz w:val="24"/>
          <w:szCs w:val="24"/>
        </w:rPr>
        <w:t xml:space="preserve"> </w:t>
      </w:r>
      <w:r w:rsidRPr="00AD68A1">
        <w:rPr>
          <w:rFonts w:ascii="Times New Roman" w:hAnsi="Times New Roman" w:cs="Times New Roman"/>
          <w:sz w:val="24"/>
          <w:szCs w:val="24"/>
        </w:rPr>
        <w:t xml:space="preserve">СКЛОНЕНИЯ РАБОТНИКА </w:t>
      </w:r>
      <w:r w:rsidR="00AD68A1" w:rsidRPr="00AD68A1">
        <w:rPr>
          <w:rFonts w:ascii="Times New Roman" w:hAnsi="Times New Roman" w:cs="Times New Roman"/>
          <w:sz w:val="24"/>
          <w:szCs w:val="24"/>
        </w:rPr>
        <w:t>ГАУКАО «АОТК»</w:t>
      </w:r>
      <w:r w:rsidRPr="00AD68A1">
        <w:rPr>
          <w:rFonts w:ascii="Times New Roman" w:hAnsi="Times New Roman" w:cs="Times New Roman"/>
          <w:sz w:val="24"/>
          <w:szCs w:val="24"/>
        </w:rPr>
        <w:t xml:space="preserve"> К СОВЕРШЕНИЮ</w:t>
      </w:r>
      <w:r w:rsidR="00AD68A1" w:rsidRPr="00AD68A1">
        <w:rPr>
          <w:rFonts w:ascii="Times New Roman" w:hAnsi="Times New Roman" w:cs="Times New Roman"/>
          <w:sz w:val="24"/>
          <w:szCs w:val="24"/>
        </w:rPr>
        <w:t xml:space="preserve"> </w:t>
      </w:r>
      <w:r w:rsidRPr="00AD68A1">
        <w:rPr>
          <w:rFonts w:ascii="Times New Roman" w:hAnsi="Times New Roman" w:cs="Times New Roman"/>
          <w:sz w:val="24"/>
          <w:szCs w:val="24"/>
        </w:rPr>
        <w:t>КОРРУПЦИОННЫХ ПРАВОНАРУШЕНИЙ</w:t>
      </w:r>
    </w:p>
    <w:p w:rsidR="00614025" w:rsidRPr="00AD68A1" w:rsidRDefault="00614025" w:rsidP="00AD68A1">
      <w:pPr>
        <w:pStyle w:val="ConsPlusNormal"/>
        <w:jc w:val="both"/>
        <w:rPr>
          <w:sz w:val="24"/>
          <w:szCs w:val="24"/>
        </w:rPr>
      </w:pPr>
      <w:r w:rsidRPr="008102C1">
        <w:rPr>
          <w:b/>
          <w:sz w:val="24"/>
          <w:szCs w:val="24"/>
        </w:rPr>
        <w:t>1.</w:t>
      </w:r>
      <w:r w:rsidRPr="00AD68A1">
        <w:rPr>
          <w:sz w:val="24"/>
          <w:szCs w:val="24"/>
        </w:rPr>
        <w:t xml:space="preserve"> Настоящий Порядок устанавливает процедуру направления </w:t>
      </w:r>
      <w:r w:rsidR="00A52897">
        <w:rPr>
          <w:sz w:val="24"/>
          <w:szCs w:val="24"/>
        </w:rPr>
        <w:t>директору ГАУКАО «АОТК»</w:t>
      </w:r>
      <w:r w:rsidRPr="00AD68A1">
        <w:rPr>
          <w:sz w:val="24"/>
          <w:szCs w:val="24"/>
        </w:rPr>
        <w:t xml:space="preserve"> уведомления о фактах обращения в целях склонения работника </w:t>
      </w:r>
      <w:r w:rsidR="00A52897">
        <w:rPr>
          <w:sz w:val="24"/>
          <w:szCs w:val="24"/>
        </w:rPr>
        <w:t>ГАУКАО «АОТК»</w:t>
      </w:r>
      <w:r w:rsidRPr="00AD68A1">
        <w:rPr>
          <w:sz w:val="24"/>
          <w:szCs w:val="24"/>
        </w:rPr>
        <w:t xml:space="preserve"> к совершению коррупционных правонарушений (далее – уведомление) и рассмотрения уведомлений.</w:t>
      </w:r>
    </w:p>
    <w:p w:rsidR="00614025" w:rsidRPr="00AD68A1" w:rsidRDefault="00614025" w:rsidP="00AD68A1">
      <w:pPr>
        <w:pStyle w:val="ConsPlusNormal"/>
        <w:jc w:val="both"/>
        <w:rPr>
          <w:sz w:val="24"/>
          <w:szCs w:val="24"/>
        </w:rPr>
      </w:pPr>
      <w:r w:rsidRPr="00AD68A1">
        <w:rPr>
          <w:sz w:val="24"/>
          <w:szCs w:val="24"/>
        </w:rPr>
        <w:t xml:space="preserve">2. Работник </w:t>
      </w:r>
      <w:r w:rsidR="00A52897">
        <w:rPr>
          <w:sz w:val="24"/>
          <w:szCs w:val="24"/>
        </w:rPr>
        <w:t>ГАУКАО «АОТК»</w:t>
      </w:r>
      <w:r w:rsidRPr="00AD68A1">
        <w:rPr>
          <w:sz w:val="24"/>
          <w:szCs w:val="24"/>
        </w:rPr>
        <w:t xml:space="preserve"> не позднее рабочего дня, следующего за днем обращения к нему в целях склонения его к совершению коррупционных правонарушений, направляет на имя </w:t>
      </w:r>
      <w:r w:rsidR="00A52897">
        <w:rPr>
          <w:sz w:val="24"/>
          <w:szCs w:val="24"/>
        </w:rPr>
        <w:t xml:space="preserve">директора ГАУКАО «АОТК» </w:t>
      </w:r>
      <w:r w:rsidRPr="00AD68A1">
        <w:rPr>
          <w:sz w:val="24"/>
          <w:szCs w:val="24"/>
        </w:rPr>
        <w:t xml:space="preserve">уведомление, составленное по </w:t>
      </w:r>
      <w:hyperlink w:anchor="P225">
        <w:r w:rsidRPr="00AD68A1">
          <w:rPr>
            <w:sz w:val="24"/>
            <w:szCs w:val="24"/>
          </w:rPr>
          <w:t>форме</w:t>
        </w:r>
      </w:hyperlink>
      <w:r w:rsidRPr="00AD68A1">
        <w:rPr>
          <w:sz w:val="24"/>
          <w:szCs w:val="24"/>
        </w:rPr>
        <w:t xml:space="preserve"> согласно приложению к настоящему Порядку.</w:t>
      </w:r>
      <w:r w:rsidR="00A52897">
        <w:rPr>
          <w:sz w:val="24"/>
          <w:szCs w:val="24"/>
        </w:rPr>
        <w:t xml:space="preserve"> </w:t>
      </w:r>
      <w:r w:rsidRPr="00AD68A1">
        <w:rPr>
          <w:sz w:val="24"/>
          <w:szCs w:val="24"/>
        </w:rPr>
        <w:t xml:space="preserve">К уведомлению прилагаются все имеющиеся материалы, подтверждающие обстоятельства обращения каких-либо лиц в целях склонения работника </w:t>
      </w:r>
      <w:r w:rsidR="00A52897">
        <w:rPr>
          <w:sz w:val="24"/>
          <w:szCs w:val="24"/>
        </w:rPr>
        <w:t>ГАУКАО «АОТК»</w:t>
      </w:r>
      <w:r w:rsidRPr="00AD68A1">
        <w:rPr>
          <w:sz w:val="24"/>
          <w:szCs w:val="24"/>
        </w:rPr>
        <w:t xml:space="preserve"> к совершению коррупционных правонарушений.</w:t>
      </w:r>
    </w:p>
    <w:p w:rsidR="00614025" w:rsidRPr="00AD68A1" w:rsidRDefault="00614025" w:rsidP="00AD68A1">
      <w:pPr>
        <w:pStyle w:val="ConsPlusNormal"/>
        <w:jc w:val="both"/>
        <w:rPr>
          <w:sz w:val="24"/>
          <w:szCs w:val="24"/>
        </w:rPr>
      </w:pPr>
      <w:r w:rsidRPr="008102C1">
        <w:rPr>
          <w:b/>
          <w:sz w:val="24"/>
          <w:szCs w:val="24"/>
        </w:rPr>
        <w:t>3.</w:t>
      </w:r>
      <w:r w:rsidRPr="00AD68A1">
        <w:rPr>
          <w:sz w:val="24"/>
          <w:szCs w:val="24"/>
        </w:rPr>
        <w:t xml:space="preserve"> Уведомление, поданное на имя</w:t>
      </w:r>
      <w:r w:rsidR="00A52897">
        <w:rPr>
          <w:sz w:val="24"/>
          <w:szCs w:val="24"/>
        </w:rPr>
        <w:t xml:space="preserve"> директора</w:t>
      </w:r>
      <w:r w:rsidRPr="00AD68A1">
        <w:rPr>
          <w:sz w:val="24"/>
          <w:szCs w:val="24"/>
        </w:rPr>
        <w:t xml:space="preserve"> </w:t>
      </w:r>
      <w:r w:rsidR="00A52897">
        <w:rPr>
          <w:sz w:val="24"/>
          <w:szCs w:val="24"/>
        </w:rPr>
        <w:t>ГАУКАО «АОТК»</w:t>
      </w:r>
      <w:r w:rsidRPr="00AD68A1">
        <w:rPr>
          <w:sz w:val="24"/>
          <w:szCs w:val="24"/>
        </w:rPr>
        <w:t xml:space="preserve">, в день его поступления регистрируется должностным лицом или сотрудником структурного подразделения организации, ответственным за противодействие коррупции в </w:t>
      </w:r>
      <w:r w:rsidR="00A52897">
        <w:rPr>
          <w:sz w:val="24"/>
          <w:szCs w:val="24"/>
        </w:rPr>
        <w:t>ГАУКАО «АОТК»</w:t>
      </w:r>
      <w:r w:rsidRPr="00AD68A1">
        <w:rPr>
          <w:sz w:val="24"/>
          <w:szCs w:val="24"/>
        </w:rPr>
        <w:t xml:space="preserve"> (далее – ответственное лицо), в журнале регистрации уведомлений (далее – Журнал).</w:t>
      </w:r>
      <w:r w:rsidR="00A52897">
        <w:rPr>
          <w:sz w:val="24"/>
          <w:szCs w:val="24"/>
        </w:rPr>
        <w:t xml:space="preserve"> </w:t>
      </w:r>
      <w:r w:rsidRPr="00AD68A1">
        <w:rPr>
          <w:sz w:val="24"/>
          <w:szCs w:val="24"/>
        </w:rPr>
        <w:t xml:space="preserve">В Журнале указываются регистрационный номер, дата поступления уведомления, фамилия, имя, отчество (при наличии) и должность работника </w:t>
      </w:r>
      <w:r w:rsidR="00A52897">
        <w:rPr>
          <w:sz w:val="24"/>
          <w:szCs w:val="24"/>
        </w:rPr>
        <w:t>ГАУКАО «АОТК»</w:t>
      </w:r>
      <w:r w:rsidRPr="00AD68A1">
        <w:rPr>
          <w:sz w:val="24"/>
          <w:szCs w:val="24"/>
        </w:rPr>
        <w:t>, подавшего уведомление, подпись ответственного лица, зарегистрировавшего уведомление.</w:t>
      </w:r>
      <w:r w:rsidR="00A52897">
        <w:rPr>
          <w:sz w:val="24"/>
          <w:szCs w:val="24"/>
        </w:rPr>
        <w:t xml:space="preserve"> </w:t>
      </w:r>
      <w:r w:rsidRPr="00AD68A1">
        <w:rPr>
          <w:sz w:val="24"/>
          <w:szCs w:val="24"/>
        </w:rPr>
        <w:t xml:space="preserve">Копия зарегистрированного уведомления вручается работнику </w:t>
      </w:r>
      <w:r w:rsidR="00A52897">
        <w:rPr>
          <w:sz w:val="24"/>
          <w:szCs w:val="24"/>
        </w:rPr>
        <w:t>ГАУКАО «АОТК»</w:t>
      </w:r>
      <w:r w:rsidRPr="00AD68A1">
        <w:rPr>
          <w:sz w:val="24"/>
          <w:szCs w:val="24"/>
        </w:rPr>
        <w:t xml:space="preserve"> под подпись в Журнале.</w:t>
      </w:r>
    </w:p>
    <w:p w:rsidR="00614025" w:rsidRPr="00AD68A1" w:rsidRDefault="00614025" w:rsidP="00AD68A1">
      <w:pPr>
        <w:pStyle w:val="ConsPlusNormal"/>
        <w:jc w:val="both"/>
        <w:rPr>
          <w:sz w:val="24"/>
          <w:szCs w:val="24"/>
        </w:rPr>
      </w:pPr>
      <w:r w:rsidRPr="008102C1">
        <w:rPr>
          <w:b/>
          <w:sz w:val="24"/>
          <w:szCs w:val="24"/>
        </w:rPr>
        <w:t>4.</w:t>
      </w:r>
      <w:r w:rsidRPr="00AD68A1">
        <w:rPr>
          <w:sz w:val="24"/>
          <w:szCs w:val="24"/>
        </w:rPr>
        <w:t xml:space="preserve"> Ответственные лица обеспечивают конфиденциальность и сохранность данных, полученных от работника </w:t>
      </w:r>
      <w:r w:rsidR="00A52897">
        <w:rPr>
          <w:sz w:val="24"/>
          <w:szCs w:val="24"/>
        </w:rPr>
        <w:t>ГАУКАО «АОТК»</w:t>
      </w:r>
      <w:r w:rsidRPr="00AD68A1">
        <w:rPr>
          <w:sz w:val="24"/>
          <w:szCs w:val="24"/>
        </w:rPr>
        <w:t>, склоняемого к совершению коррупционного правонарушения, а также несут персональную ответственность в соответствии с законодательством Российской Федерации за разглашение полученных сведений.</w:t>
      </w:r>
    </w:p>
    <w:p w:rsidR="00614025" w:rsidRPr="00AD68A1" w:rsidRDefault="00614025" w:rsidP="00AD68A1">
      <w:pPr>
        <w:pStyle w:val="ConsPlusNormal"/>
        <w:jc w:val="both"/>
        <w:rPr>
          <w:sz w:val="24"/>
          <w:szCs w:val="24"/>
        </w:rPr>
      </w:pPr>
      <w:r w:rsidRPr="008102C1">
        <w:rPr>
          <w:b/>
          <w:sz w:val="24"/>
          <w:szCs w:val="24"/>
        </w:rPr>
        <w:t>5.</w:t>
      </w:r>
      <w:r w:rsidRPr="00AD68A1">
        <w:rPr>
          <w:sz w:val="24"/>
          <w:szCs w:val="24"/>
        </w:rPr>
        <w:t xml:space="preserve"> Зарегистрированное уведомление не позднее рабочего дня, следующего за днем регистрации, передается на рассмотрение</w:t>
      </w:r>
      <w:r w:rsidR="00A52897">
        <w:rPr>
          <w:sz w:val="24"/>
          <w:szCs w:val="24"/>
        </w:rPr>
        <w:t xml:space="preserve"> директору</w:t>
      </w:r>
      <w:r w:rsidRPr="00AD68A1">
        <w:rPr>
          <w:sz w:val="24"/>
          <w:szCs w:val="24"/>
        </w:rPr>
        <w:t xml:space="preserve"> </w:t>
      </w:r>
      <w:r w:rsidR="00A52897">
        <w:rPr>
          <w:sz w:val="24"/>
          <w:szCs w:val="24"/>
        </w:rPr>
        <w:t>ГАУКАО «АОТК»</w:t>
      </w:r>
      <w:r w:rsidRPr="00AD68A1">
        <w:rPr>
          <w:sz w:val="24"/>
          <w:szCs w:val="24"/>
        </w:rPr>
        <w:t>.</w:t>
      </w:r>
    </w:p>
    <w:p w:rsidR="00614025" w:rsidRPr="00AD68A1" w:rsidRDefault="00614025" w:rsidP="00AD68A1">
      <w:pPr>
        <w:pStyle w:val="ConsPlusNormal"/>
        <w:jc w:val="both"/>
        <w:rPr>
          <w:sz w:val="24"/>
          <w:szCs w:val="24"/>
        </w:rPr>
      </w:pPr>
      <w:r w:rsidRPr="008102C1">
        <w:rPr>
          <w:b/>
          <w:sz w:val="24"/>
          <w:szCs w:val="24"/>
        </w:rPr>
        <w:t>6.</w:t>
      </w:r>
      <w:r w:rsidRPr="00AD68A1">
        <w:rPr>
          <w:sz w:val="24"/>
          <w:szCs w:val="24"/>
        </w:rPr>
        <w:t xml:space="preserve"> </w:t>
      </w:r>
      <w:r w:rsidR="00A52897">
        <w:rPr>
          <w:sz w:val="24"/>
          <w:szCs w:val="24"/>
        </w:rPr>
        <w:t xml:space="preserve">Директор ГАУКАО «АОТК» </w:t>
      </w:r>
      <w:r w:rsidRPr="00AD68A1">
        <w:rPr>
          <w:sz w:val="24"/>
          <w:szCs w:val="24"/>
        </w:rPr>
        <w:t>по результатам рассмотрения уведомления не позднее трех рабочих дней со дня регистрации уведомления принимает решение об организации проверки содержащихся в уведомлении сведений (далее – проверка).</w:t>
      </w:r>
    </w:p>
    <w:p w:rsidR="00614025" w:rsidRPr="00AD68A1" w:rsidRDefault="00614025" w:rsidP="00AD68A1">
      <w:pPr>
        <w:pStyle w:val="ConsPlusNormal"/>
        <w:jc w:val="both"/>
        <w:rPr>
          <w:sz w:val="24"/>
          <w:szCs w:val="24"/>
        </w:rPr>
      </w:pPr>
      <w:r w:rsidRPr="00AD68A1">
        <w:rPr>
          <w:sz w:val="24"/>
          <w:szCs w:val="24"/>
        </w:rPr>
        <w:t xml:space="preserve">7. Проверка проводится в срок, не превышающий 15 рабочих дней со дня регистрации уведомления, ответственным лицом во взаимодействии (при необходимости) с другими структурными подразделениями </w:t>
      </w:r>
      <w:r w:rsidR="00A52897">
        <w:rPr>
          <w:sz w:val="24"/>
          <w:szCs w:val="24"/>
        </w:rPr>
        <w:t>ГАУКАО «АОТК»</w:t>
      </w:r>
      <w:r w:rsidRPr="00AD68A1">
        <w:rPr>
          <w:sz w:val="24"/>
          <w:szCs w:val="24"/>
        </w:rPr>
        <w:t>.</w:t>
      </w:r>
    </w:p>
    <w:p w:rsidR="00614025" w:rsidRPr="00AD68A1" w:rsidRDefault="00614025" w:rsidP="00AD68A1">
      <w:pPr>
        <w:pStyle w:val="ConsPlusNormal"/>
        <w:jc w:val="both"/>
        <w:rPr>
          <w:sz w:val="24"/>
          <w:szCs w:val="24"/>
        </w:rPr>
      </w:pPr>
      <w:r w:rsidRPr="008102C1">
        <w:rPr>
          <w:b/>
          <w:sz w:val="24"/>
          <w:szCs w:val="24"/>
        </w:rPr>
        <w:t>8.</w:t>
      </w:r>
      <w:r w:rsidRPr="00AD68A1">
        <w:rPr>
          <w:sz w:val="24"/>
          <w:szCs w:val="24"/>
        </w:rPr>
        <w:t xml:space="preserve"> При проведении проверки ответственные лица вправе:</w:t>
      </w:r>
    </w:p>
    <w:p w:rsidR="00614025" w:rsidRPr="00AD68A1" w:rsidRDefault="00614025" w:rsidP="00A52897">
      <w:pPr>
        <w:pStyle w:val="ConsPlusNormal"/>
        <w:numPr>
          <w:ilvl w:val="0"/>
          <w:numId w:val="19"/>
        </w:numPr>
        <w:jc w:val="both"/>
        <w:rPr>
          <w:sz w:val="24"/>
          <w:szCs w:val="24"/>
        </w:rPr>
      </w:pPr>
      <w:r w:rsidRPr="00AD68A1">
        <w:rPr>
          <w:sz w:val="24"/>
          <w:szCs w:val="24"/>
        </w:rPr>
        <w:t xml:space="preserve">проводить беседы с работником </w:t>
      </w:r>
      <w:r w:rsidR="00A52897">
        <w:rPr>
          <w:sz w:val="24"/>
          <w:szCs w:val="24"/>
        </w:rPr>
        <w:t>ГАУКАО «АОТК»</w:t>
      </w:r>
      <w:r w:rsidRPr="00AD68A1">
        <w:rPr>
          <w:sz w:val="24"/>
          <w:szCs w:val="24"/>
        </w:rPr>
        <w:t>, подавшим уведомление;</w:t>
      </w:r>
    </w:p>
    <w:p w:rsidR="00614025" w:rsidRPr="00AD68A1" w:rsidRDefault="00614025" w:rsidP="00A52897">
      <w:pPr>
        <w:pStyle w:val="ConsPlusNormal"/>
        <w:numPr>
          <w:ilvl w:val="0"/>
          <w:numId w:val="19"/>
        </w:numPr>
        <w:jc w:val="both"/>
        <w:rPr>
          <w:sz w:val="24"/>
          <w:szCs w:val="24"/>
        </w:rPr>
      </w:pPr>
      <w:r w:rsidRPr="00AD68A1">
        <w:rPr>
          <w:sz w:val="24"/>
          <w:szCs w:val="24"/>
        </w:rPr>
        <w:t xml:space="preserve">получать от работника </w:t>
      </w:r>
      <w:r w:rsidR="00A52897">
        <w:rPr>
          <w:sz w:val="24"/>
          <w:szCs w:val="24"/>
        </w:rPr>
        <w:t>ГАУКАО «АОТК»</w:t>
      </w:r>
      <w:r w:rsidRPr="00AD68A1">
        <w:rPr>
          <w:sz w:val="24"/>
          <w:szCs w:val="24"/>
        </w:rPr>
        <w:t xml:space="preserve"> пояснения по сведениям, изложенным в уведомлении;</w:t>
      </w:r>
    </w:p>
    <w:p w:rsidR="00614025" w:rsidRPr="00AD68A1" w:rsidRDefault="00614025" w:rsidP="00A52897">
      <w:pPr>
        <w:pStyle w:val="ConsPlusNormal"/>
        <w:numPr>
          <w:ilvl w:val="0"/>
          <w:numId w:val="19"/>
        </w:numPr>
        <w:jc w:val="both"/>
        <w:rPr>
          <w:sz w:val="24"/>
          <w:szCs w:val="24"/>
        </w:rPr>
      </w:pPr>
      <w:r w:rsidRPr="00AD68A1">
        <w:rPr>
          <w:sz w:val="24"/>
          <w:szCs w:val="24"/>
        </w:rPr>
        <w:t xml:space="preserve">изучать представленные работником </w:t>
      </w:r>
      <w:r w:rsidR="00A52897">
        <w:rPr>
          <w:sz w:val="24"/>
          <w:szCs w:val="24"/>
        </w:rPr>
        <w:t>ГАУКАО «АОТК»</w:t>
      </w:r>
      <w:r w:rsidRPr="00AD68A1">
        <w:rPr>
          <w:sz w:val="24"/>
          <w:szCs w:val="24"/>
        </w:rPr>
        <w:t xml:space="preserve"> материалы (при их наличии);</w:t>
      </w:r>
    </w:p>
    <w:p w:rsidR="00614025" w:rsidRPr="00AD68A1" w:rsidRDefault="00614025" w:rsidP="00A52897">
      <w:pPr>
        <w:pStyle w:val="ConsPlusNormal"/>
        <w:numPr>
          <w:ilvl w:val="0"/>
          <w:numId w:val="19"/>
        </w:numPr>
        <w:jc w:val="both"/>
        <w:rPr>
          <w:sz w:val="24"/>
          <w:szCs w:val="24"/>
        </w:rPr>
      </w:pPr>
      <w:r w:rsidRPr="00AD68A1">
        <w:rPr>
          <w:sz w:val="24"/>
          <w:szCs w:val="24"/>
        </w:rPr>
        <w:t>получать информацию по обстоятельствам, указанным в уведомлении, у других физических лиц посредством проведения бесед и представления с их согласия письменных пояснений и документов.</w:t>
      </w:r>
    </w:p>
    <w:p w:rsidR="00614025" w:rsidRPr="00AD68A1" w:rsidRDefault="00614025" w:rsidP="00AD68A1">
      <w:pPr>
        <w:pStyle w:val="ConsPlusNormal"/>
        <w:jc w:val="both"/>
        <w:rPr>
          <w:sz w:val="24"/>
          <w:szCs w:val="24"/>
        </w:rPr>
      </w:pPr>
      <w:r w:rsidRPr="008102C1">
        <w:rPr>
          <w:b/>
          <w:sz w:val="24"/>
          <w:szCs w:val="24"/>
        </w:rPr>
        <w:t>9.</w:t>
      </w:r>
      <w:r w:rsidRPr="00AD68A1">
        <w:rPr>
          <w:sz w:val="24"/>
          <w:szCs w:val="24"/>
        </w:rPr>
        <w:t xml:space="preserve"> По окончании проверки уведомление с приложением материалов проверки представляется </w:t>
      </w:r>
      <w:r w:rsidR="00A52897">
        <w:rPr>
          <w:sz w:val="24"/>
          <w:szCs w:val="24"/>
        </w:rPr>
        <w:t xml:space="preserve">директору ГАУКАО «АОТК» </w:t>
      </w:r>
      <w:r w:rsidRPr="00AD68A1">
        <w:rPr>
          <w:sz w:val="24"/>
          <w:szCs w:val="24"/>
        </w:rPr>
        <w:t>для принятия в срок, не превышающий 5 рабочих дней со дня окончания проверки, решения о направлении информации в правоохранительные органы.</w:t>
      </w:r>
    </w:p>
    <w:p w:rsidR="00614025" w:rsidRPr="00AD68A1" w:rsidRDefault="00614025" w:rsidP="00AD68A1">
      <w:pPr>
        <w:pStyle w:val="ConsPlusNormal"/>
        <w:jc w:val="both"/>
        <w:rPr>
          <w:sz w:val="24"/>
          <w:szCs w:val="24"/>
        </w:rPr>
        <w:sectPr w:rsidR="00614025" w:rsidRPr="00AD68A1" w:rsidSect="008102C1">
          <w:headerReference w:type="default" r:id="rId10"/>
          <w:headerReference w:type="first" r:id="rId11"/>
          <w:pgSz w:w="11906" w:h="16838" w:code="9"/>
          <w:pgMar w:top="720" w:right="720" w:bottom="720" w:left="720" w:header="709" w:footer="709" w:gutter="0"/>
          <w:cols w:space="708"/>
          <w:titlePg/>
          <w:docGrid w:linePitch="360"/>
        </w:sectPr>
      </w:pPr>
      <w:r w:rsidRPr="008102C1">
        <w:rPr>
          <w:b/>
          <w:sz w:val="24"/>
          <w:szCs w:val="24"/>
        </w:rPr>
        <w:t>10.</w:t>
      </w:r>
      <w:r w:rsidRPr="00AD68A1">
        <w:rPr>
          <w:sz w:val="24"/>
          <w:szCs w:val="24"/>
        </w:rPr>
        <w:t xml:space="preserve"> Работник </w:t>
      </w:r>
      <w:r w:rsidR="00A52897">
        <w:rPr>
          <w:sz w:val="24"/>
          <w:szCs w:val="24"/>
        </w:rPr>
        <w:t>ГАУКАО «АОТК»</w:t>
      </w:r>
      <w:r w:rsidRPr="00AD68A1">
        <w:rPr>
          <w:sz w:val="24"/>
          <w:szCs w:val="24"/>
        </w:rPr>
        <w:t>, направивший уведомление, уведомляется ответственным лицом о принятом руководителем организации решении в срок, не превышающий 7 рабочих дней со дня окончания проверки.</w:t>
      </w:r>
    </w:p>
    <w:p w:rsidR="00614025" w:rsidRPr="008102C1" w:rsidRDefault="00614025" w:rsidP="00614025">
      <w:pPr>
        <w:pStyle w:val="ConsPlusNormal"/>
        <w:ind w:left="4536"/>
        <w:outlineLvl w:val="2"/>
        <w:rPr>
          <w:sz w:val="24"/>
          <w:szCs w:val="24"/>
        </w:rPr>
      </w:pPr>
      <w:r w:rsidRPr="008102C1">
        <w:rPr>
          <w:sz w:val="24"/>
          <w:szCs w:val="24"/>
        </w:rPr>
        <w:lastRenderedPageBreak/>
        <w:t>Приложение</w:t>
      </w:r>
    </w:p>
    <w:p w:rsidR="00614025" w:rsidRPr="008102C1" w:rsidRDefault="00614025" w:rsidP="008102C1">
      <w:pPr>
        <w:pStyle w:val="ConsPlusNormal"/>
        <w:ind w:left="4536"/>
        <w:rPr>
          <w:sz w:val="24"/>
          <w:szCs w:val="24"/>
        </w:rPr>
      </w:pPr>
      <w:r w:rsidRPr="008102C1">
        <w:rPr>
          <w:sz w:val="24"/>
          <w:szCs w:val="24"/>
        </w:rPr>
        <w:t xml:space="preserve">к порядку уведомления </w:t>
      </w:r>
      <w:r w:rsidR="008102C1" w:rsidRPr="008102C1">
        <w:rPr>
          <w:sz w:val="24"/>
          <w:szCs w:val="24"/>
        </w:rPr>
        <w:t>директора</w:t>
      </w:r>
      <w:r w:rsidRPr="008102C1">
        <w:rPr>
          <w:sz w:val="24"/>
          <w:szCs w:val="24"/>
        </w:rPr>
        <w:t xml:space="preserve"> </w:t>
      </w:r>
      <w:r w:rsidR="008102C1" w:rsidRPr="008102C1">
        <w:rPr>
          <w:sz w:val="24"/>
          <w:szCs w:val="24"/>
        </w:rPr>
        <w:t xml:space="preserve">ГАУКАО «АОТК» </w:t>
      </w:r>
      <w:r w:rsidRPr="008102C1">
        <w:rPr>
          <w:sz w:val="24"/>
          <w:szCs w:val="24"/>
        </w:rPr>
        <w:t xml:space="preserve">о фактах обращения в целях склонения работника </w:t>
      </w:r>
      <w:r w:rsidR="008102C1" w:rsidRPr="008102C1">
        <w:rPr>
          <w:sz w:val="24"/>
          <w:szCs w:val="24"/>
        </w:rPr>
        <w:t>ГАУКАО «АОТК»</w:t>
      </w:r>
      <w:r w:rsidRPr="008102C1">
        <w:rPr>
          <w:sz w:val="24"/>
          <w:szCs w:val="24"/>
        </w:rPr>
        <w:t xml:space="preserve"> к совершению коррупционных правонарушений</w:t>
      </w:r>
    </w:p>
    <w:p w:rsidR="00614025" w:rsidRDefault="00614025" w:rsidP="00614025">
      <w:pPr>
        <w:pStyle w:val="ConsPlusNormal"/>
        <w:ind w:left="4536"/>
        <w:rPr>
          <w:szCs w:val="28"/>
        </w:rPr>
      </w:pPr>
    </w:p>
    <w:p w:rsidR="00D52CF7" w:rsidRPr="00D52CF7" w:rsidRDefault="008102C1" w:rsidP="00624468">
      <w:pPr>
        <w:pStyle w:val="ConsPlusNormal"/>
        <w:ind w:left="4536"/>
        <w:rPr>
          <w:sz w:val="24"/>
          <w:szCs w:val="24"/>
        </w:rPr>
      </w:pPr>
      <w:r w:rsidRPr="008102C1">
        <w:rPr>
          <w:sz w:val="24"/>
          <w:szCs w:val="24"/>
        </w:rPr>
        <w:t>Директору ГАУКАО «Амурский областной театр</w:t>
      </w:r>
      <w:r w:rsidR="00624468">
        <w:rPr>
          <w:sz w:val="24"/>
          <w:szCs w:val="24"/>
        </w:rPr>
        <w:t xml:space="preserve"> </w:t>
      </w:r>
      <w:r w:rsidRPr="008102C1">
        <w:rPr>
          <w:sz w:val="24"/>
          <w:szCs w:val="24"/>
        </w:rPr>
        <w:t>кукол»</w:t>
      </w:r>
      <w:r w:rsidR="00624468">
        <w:rPr>
          <w:sz w:val="24"/>
          <w:szCs w:val="24"/>
        </w:rPr>
        <w:t xml:space="preserve"> _____________</w:t>
      </w:r>
      <w:r w:rsidR="00D52CF7">
        <w:rPr>
          <w:sz w:val="24"/>
          <w:szCs w:val="24"/>
        </w:rPr>
        <w:t>____________________________________</w:t>
      </w:r>
    </w:p>
    <w:p w:rsidR="00614025" w:rsidRDefault="00614025" w:rsidP="00614025">
      <w:pPr>
        <w:pStyle w:val="ConsPlusNonformat"/>
        <w:ind w:left="4536"/>
        <w:jc w:val="both"/>
        <w:rPr>
          <w:rFonts w:ascii="Times New Roman" w:hAnsi="Times New Roman" w:cs="Times New Roman"/>
          <w:sz w:val="24"/>
          <w:szCs w:val="24"/>
        </w:rPr>
      </w:pPr>
      <w:r w:rsidRPr="00D52CF7">
        <w:rPr>
          <w:rFonts w:ascii="Times New Roman" w:hAnsi="Times New Roman" w:cs="Times New Roman"/>
          <w:sz w:val="24"/>
          <w:szCs w:val="24"/>
        </w:rPr>
        <w:t>от</w:t>
      </w:r>
      <w:r w:rsidRPr="00EF7897">
        <w:rPr>
          <w:rFonts w:ascii="Times New Roman" w:hAnsi="Times New Roman" w:cs="Times New Roman"/>
          <w:sz w:val="28"/>
          <w:szCs w:val="28"/>
        </w:rPr>
        <w:t xml:space="preserve"> _________</w:t>
      </w:r>
      <w:r w:rsidR="00624468">
        <w:rPr>
          <w:rFonts w:ascii="Times New Roman" w:hAnsi="Times New Roman" w:cs="Times New Roman"/>
          <w:sz w:val="28"/>
          <w:szCs w:val="28"/>
        </w:rPr>
        <w:t>_______</w:t>
      </w:r>
      <w:r w:rsidRPr="00EF7897">
        <w:rPr>
          <w:rFonts w:ascii="Times New Roman" w:hAnsi="Times New Roman" w:cs="Times New Roman"/>
          <w:sz w:val="28"/>
          <w:szCs w:val="28"/>
        </w:rPr>
        <w:t>________________________</w:t>
      </w:r>
    </w:p>
    <w:p w:rsidR="00614025" w:rsidRPr="00D52CF7" w:rsidRDefault="00614025" w:rsidP="00614025">
      <w:pPr>
        <w:pStyle w:val="ConsPlusNonformat"/>
        <w:ind w:left="4536"/>
        <w:jc w:val="center"/>
        <w:rPr>
          <w:rFonts w:ascii="Times New Roman" w:hAnsi="Times New Roman" w:cs="Times New Roman"/>
          <w:sz w:val="16"/>
          <w:szCs w:val="16"/>
        </w:rPr>
      </w:pPr>
      <w:r w:rsidRPr="00D52CF7">
        <w:rPr>
          <w:rFonts w:ascii="Times New Roman" w:hAnsi="Times New Roman" w:cs="Times New Roman"/>
          <w:sz w:val="16"/>
          <w:szCs w:val="16"/>
        </w:rPr>
        <w:t>(фамилия, имя, отчество (при наличии)</w:t>
      </w:r>
    </w:p>
    <w:p w:rsidR="00614025" w:rsidRPr="00E44934" w:rsidRDefault="00614025" w:rsidP="00614025">
      <w:pPr>
        <w:pStyle w:val="ConsPlusNonformat"/>
        <w:ind w:left="4536"/>
        <w:jc w:val="both"/>
        <w:rPr>
          <w:rFonts w:ascii="Times New Roman" w:hAnsi="Times New Roman" w:cs="Times New Roman"/>
          <w:sz w:val="24"/>
          <w:szCs w:val="24"/>
        </w:rPr>
      </w:pPr>
      <w:r w:rsidRPr="00E44934">
        <w:rPr>
          <w:rFonts w:ascii="Times New Roman" w:hAnsi="Times New Roman" w:cs="Times New Roman"/>
          <w:sz w:val="24"/>
          <w:szCs w:val="24"/>
        </w:rPr>
        <w:t>_____________________</w:t>
      </w:r>
      <w:r w:rsidR="00624468">
        <w:rPr>
          <w:rFonts w:ascii="Times New Roman" w:hAnsi="Times New Roman" w:cs="Times New Roman"/>
          <w:sz w:val="24"/>
          <w:szCs w:val="24"/>
        </w:rPr>
        <w:t>________</w:t>
      </w:r>
      <w:r w:rsidRPr="00E44934">
        <w:rPr>
          <w:rFonts w:ascii="Times New Roman" w:hAnsi="Times New Roman" w:cs="Times New Roman"/>
          <w:sz w:val="24"/>
          <w:szCs w:val="24"/>
        </w:rPr>
        <w:t>____________________</w:t>
      </w:r>
    </w:p>
    <w:p w:rsidR="00614025" w:rsidRPr="00D52CF7" w:rsidRDefault="00614025" w:rsidP="00614025">
      <w:pPr>
        <w:pStyle w:val="ConsPlusNonformat"/>
        <w:ind w:left="4536"/>
        <w:jc w:val="center"/>
        <w:rPr>
          <w:rFonts w:ascii="Times New Roman" w:hAnsi="Times New Roman" w:cs="Times New Roman"/>
          <w:sz w:val="16"/>
          <w:szCs w:val="16"/>
        </w:rPr>
      </w:pPr>
      <w:r w:rsidRPr="00D52CF7">
        <w:rPr>
          <w:rFonts w:ascii="Times New Roman" w:hAnsi="Times New Roman" w:cs="Times New Roman"/>
          <w:sz w:val="16"/>
          <w:szCs w:val="16"/>
        </w:rPr>
        <w:t>(должность, телефон работника организации)</w:t>
      </w:r>
    </w:p>
    <w:p w:rsidR="00614025" w:rsidRPr="00002197" w:rsidRDefault="00614025" w:rsidP="00614025">
      <w:pPr>
        <w:pStyle w:val="ConsPlusNonformat"/>
        <w:ind w:firstLine="4395"/>
        <w:jc w:val="both"/>
        <w:rPr>
          <w:rFonts w:ascii="Times New Roman" w:hAnsi="Times New Roman" w:cs="Times New Roman"/>
          <w:sz w:val="28"/>
          <w:szCs w:val="28"/>
        </w:rPr>
      </w:pPr>
    </w:p>
    <w:p w:rsidR="00614025" w:rsidRPr="00624468" w:rsidRDefault="00614025" w:rsidP="00D52CF7">
      <w:pPr>
        <w:pStyle w:val="ConsPlusNonformat"/>
        <w:jc w:val="center"/>
        <w:rPr>
          <w:rFonts w:ascii="Times New Roman" w:hAnsi="Times New Roman" w:cs="Times New Roman"/>
          <w:b/>
          <w:sz w:val="24"/>
          <w:szCs w:val="24"/>
        </w:rPr>
      </w:pPr>
      <w:bookmarkStart w:id="2" w:name="P225"/>
      <w:bookmarkEnd w:id="2"/>
      <w:r w:rsidRPr="00624468">
        <w:rPr>
          <w:rFonts w:ascii="Times New Roman" w:hAnsi="Times New Roman" w:cs="Times New Roman"/>
          <w:b/>
          <w:sz w:val="24"/>
          <w:szCs w:val="24"/>
        </w:rPr>
        <w:t>УВЕДОМЛЕНИЕ</w:t>
      </w:r>
    </w:p>
    <w:p w:rsidR="00614025" w:rsidRPr="00624468" w:rsidRDefault="00614025" w:rsidP="00D52CF7">
      <w:pPr>
        <w:pStyle w:val="ConsPlusNonformat"/>
        <w:jc w:val="center"/>
        <w:rPr>
          <w:rFonts w:ascii="Times New Roman" w:hAnsi="Times New Roman" w:cs="Times New Roman"/>
          <w:b/>
          <w:sz w:val="24"/>
          <w:szCs w:val="24"/>
        </w:rPr>
      </w:pPr>
      <w:r w:rsidRPr="00624468">
        <w:rPr>
          <w:rFonts w:ascii="Times New Roman" w:hAnsi="Times New Roman" w:cs="Times New Roman"/>
          <w:b/>
          <w:sz w:val="24"/>
          <w:szCs w:val="24"/>
        </w:rPr>
        <w:t>о факте обращения в целях склонения к совершению коррупционных правонарушений</w:t>
      </w:r>
    </w:p>
    <w:p w:rsidR="00614025" w:rsidRDefault="00614025" w:rsidP="00D52CF7">
      <w:pPr>
        <w:pStyle w:val="ConsPlusNonformat"/>
        <w:ind w:firstLine="709"/>
        <w:jc w:val="both"/>
        <w:rPr>
          <w:rFonts w:ascii="Times New Roman" w:hAnsi="Times New Roman" w:cs="Times New Roman"/>
          <w:sz w:val="28"/>
          <w:szCs w:val="28"/>
        </w:rPr>
      </w:pPr>
      <w:r w:rsidRPr="00D52CF7">
        <w:rPr>
          <w:rFonts w:ascii="Times New Roman" w:hAnsi="Times New Roman" w:cs="Times New Roman"/>
          <w:sz w:val="24"/>
          <w:szCs w:val="24"/>
        </w:rPr>
        <w:t xml:space="preserve">1. Уведомляю о факте обращения в целях склонения меня к совершению коррупционного правонарушения (далее – склонение к правонарушению) со стороны </w:t>
      </w:r>
      <w:r w:rsidRPr="00002197">
        <w:rPr>
          <w:rFonts w:ascii="Times New Roman" w:hAnsi="Times New Roman" w:cs="Times New Roman"/>
          <w:sz w:val="28"/>
          <w:szCs w:val="28"/>
        </w:rPr>
        <w:t>_________________________________________________________</w:t>
      </w:r>
      <w:r>
        <w:rPr>
          <w:rFonts w:ascii="Times New Roman" w:hAnsi="Times New Roman" w:cs="Times New Roman"/>
          <w:sz w:val="28"/>
          <w:szCs w:val="28"/>
        </w:rPr>
        <w:t>__</w:t>
      </w:r>
      <w:r w:rsidR="00624468">
        <w:rPr>
          <w:rFonts w:ascii="Times New Roman" w:hAnsi="Times New Roman" w:cs="Times New Roman"/>
          <w:sz w:val="28"/>
          <w:szCs w:val="28"/>
        </w:rPr>
        <w:t>______</w:t>
      </w:r>
      <w:r>
        <w:rPr>
          <w:rFonts w:ascii="Times New Roman" w:hAnsi="Times New Roman" w:cs="Times New Roman"/>
          <w:sz w:val="28"/>
          <w:szCs w:val="28"/>
        </w:rPr>
        <w:t xml:space="preserve">_________ </w:t>
      </w:r>
    </w:p>
    <w:p w:rsidR="00614025" w:rsidRPr="00D52CF7" w:rsidRDefault="00614025" w:rsidP="00D52CF7">
      <w:pPr>
        <w:pStyle w:val="ConsPlusNonformat"/>
        <w:jc w:val="center"/>
        <w:rPr>
          <w:rFonts w:ascii="Times New Roman" w:hAnsi="Times New Roman" w:cs="Times New Roman"/>
          <w:sz w:val="16"/>
          <w:szCs w:val="16"/>
        </w:rPr>
      </w:pPr>
      <w:r w:rsidRPr="00D52CF7">
        <w:rPr>
          <w:rFonts w:ascii="Times New Roman" w:hAnsi="Times New Roman" w:cs="Times New Roman"/>
          <w:sz w:val="16"/>
          <w:szCs w:val="16"/>
        </w:rPr>
        <w:t>(указываются все известные сведения о физическом (юридическом) лице,</w:t>
      </w:r>
    </w:p>
    <w:p w:rsidR="00614025" w:rsidRPr="00474838" w:rsidRDefault="00614025" w:rsidP="00D52CF7">
      <w:pPr>
        <w:pStyle w:val="ConsPlusNonformat"/>
        <w:jc w:val="center"/>
        <w:rPr>
          <w:rFonts w:ascii="Times New Roman" w:hAnsi="Times New Roman" w:cs="Times New Roman"/>
        </w:rPr>
      </w:pPr>
      <w:r w:rsidRPr="00002197">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w:t>
      </w:r>
      <w:r w:rsidR="00624468">
        <w:rPr>
          <w:rFonts w:ascii="Times New Roman" w:hAnsi="Times New Roman" w:cs="Times New Roman"/>
          <w:sz w:val="28"/>
          <w:szCs w:val="28"/>
        </w:rPr>
        <w:t>______</w:t>
      </w:r>
      <w:r>
        <w:rPr>
          <w:rFonts w:ascii="Times New Roman" w:hAnsi="Times New Roman" w:cs="Times New Roman"/>
          <w:sz w:val="28"/>
          <w:szCs w:val="28"/>
        </w:rPr>
        <w:t>______</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D52CF7">
        <w:rPr>
          <w:rFonts w:ascii="Times New Roman" w:hAnsi="Times New Roman" w:cs="Times New Roman"/>
          <w:sz w:val="16"/>
          <w:szCs w:val="16"/>
        </w:rPr>
        <w:t>склоняющем (склонявшем) к правонарушению)</w:t>
      </w:r>
    </w:p>
    <w:p w:rsidR="00614025" w:rsidRPr="00002197" w:rsidRDefault="00614025" w:rsidP="00D52CF7">
      <w:pPr>
        <w:pStyle w:val="ConsPlusNonformat"/>
        <w:ind w:firstLine="709"/>
        <w:jc w:val="both"/>
        <w:rPr>
          <w:rFonts w:ascii="Times New Roman" w:hAnsi="Times New Roman" w:cs="Times New Roman"/>
          <w:sz w:val="28"/>
          <w:szCs w:val="28"/>
        </w:rPr>
      </w:pPr>
      <w:r w:rsidRPr="00D52CF7">
        <w:rPr>
          <w:rFonts w:ascii="Times New Roman" w:hAnsi="Times New Roman" w:cs="Times New Roman"/>
          <w:sz w:val="24"/>
          <w:szCs w:val="24"/>
        </w:rPr>
        <w:t>2.  Склонение к правонарушению производилось в целях осуществления мною</w:t>
      </w:r>
      <w:r>
        <w:rPr>
          <w:rFonts w:ascii="Times New Roman" w:hAnsi="Times New Roman" w:cs="Times New Roman"/>
          <w:sz w:val="28"/>
          <w:szCs w:val="28"/>
        </w:rPr>
        <w:t>__________________________________________________________</w:t>
      </w:r>
      <w:r w:rsidR="00624468">
        <w:rPr>
          <w:rFonts w:ascii="Times New Roman" w:hAnsi="Times New Roman" w:cs="Times New Roman"/>
          <w:sz w:val="28"/>
          <w:szCs w:val="28"/>
        </w:rPr>
        <w:t>______</w:t>
      </w:r>
      <w:r>
        <w:rPr>
          <w:rFonts w:ascii="Times New Roman" w:hAnsi="Times New Roman" w:cs="Times New Roman"/>
          <w:sz w:val="28"/>
          <w:szCs w:val="28"/>
        </w:rPr>
        <w:t>______</w:t>
      </w:r>
    </w:p>
    <w:p w:rsidR="00614025" w:rsidRPr="00D52CF7" w:rsidRDefault="00614025" w:rsidP="00D52CF7">
      <w:pPr>
        <w:pStyle w:val="ConsPlusNonformat"/>
        <w:jc w:val="center"/>
        <w:rPr>
          <w:rFonts w:ascii="Times New Roman" w:hAnsi="Times New Roman" w:cs="Times New Roman"/>
          <w:sz w:val="16"/>
          <w:szCs w:val="16"/>
        </w:rPr>
      </w:pPr>
      <w:r w:rsidRPr="00D52CF7">
        <w:rPr>
          <w:rFonts w:ascii="Times New Roman" w:hAnsi="Times New Roman" w:cs="Times New Roman"/>
          <w:sz w:val="16"/>
          <w:szCs w:val="16"/>
        </w:rPr>
        <w:t xml:space="preserve"> (указывается сущность предполагаемого коррупционного правонарушения)</w:t>
      </w:r>
    </w:p>
    <w:p w:rsidR="00614025" w:rsidRPr="00E44934" w:rsidRDefault="00614025" w:rsidP="00D52CF7">
      <w:pPr>
        <w:pStyle w:val="ConsPlusNonformat"/>
        <w:tabs>
          <w:tab w:val="center" w:pos="4819"/>
        </w:tabs>
        <w:rPr>
          <w:rFonts w:ascii="Times New Roman" w:hAnsi="Times New Roman" w:cs="Times New Roman"/>
          <w:sz w:val="24"/>
          <w:szCs w:val="24"/>
        </w:rPr>
      </w:pPr>
      <w:r>
        <w:rPr>
          <w:rFonts w:ascii="Times New Roman" w:hAnsi="Times New Roman" w:cs="Times New Roman"/>
          <w:sz w:val="28"/>
          <w:szCs w:val="28"/>
        </w:rPr>
        <w:t>____________________________________________________________________</w:t>
      </w:r>
      <w:r w:rsidRPr="00CD7CA2">
        <w:rPr>
          <w:rFonts w:ascii="Times New Roman" w:hAnsi="Times New Roman" w:cs="Times New Roman"/>
          <w:sz w:val="28"/>
          <w:szCs w:val="28"/>
        </w:rPr>
        <w:t>____________________________________________________________________</w:t>
      </w:r>
      <w:r>
        <w:rPr>
          <w:rFonts w:ascii="Times New Roman" w:hAnsi="Times New Roman" w:cs="Times New Roman"/>
          <w:sz w:val="28"/>
          <w:szCs w:val="28"/>
        </w:rPr>
        <w:t>__</w:t>
      </w:r>
      <w:r w:rsidRPr="00002197">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w:t>
      </w:r>
      <w:r w:rsidR="00624468">
        <w:rPr>
          <w:rFonts w:ascii="Times New Roman" w:hAnsi="Times New Roman" w:cs="Times New Roman"/>
          <w:sz w:val="28"/>
          <w:szCs w:val="28"/>
        </w:rPr>
        <w:t>__________________</w:t>
      </w:r>
      <w:r>
        <w:rPr>
          <w:rFonts w:ascii="Times New Roman" w:hAnsi="Times New Roman" w:cs="Times New Roman"/>
          <w:sz w:val="28"/>
          <w:szCs w:val="28"/>
        </w:rPr>
        <w:t xml:space="preserve">_ </w:t>
      </w:r>
    </w:p>
    <w:p w:rsidR="00614025" w:rsidRDefault="00614025" w:rsidP="00D52CF7">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w:t>
      </w:r>
      <w:r w:rsidRPr="00002197">
        <w:rPr>
          <w:rFonts w:ascii="Times New Roman" w:hAnsi="Times New Roman" w:cs="Times New Roman"/>
          <w:sz w:val="28"/>
          <w:szCs w:val="28"/>
        </w:rPr>
        <w:t>_______</w:t>
      </w:r>
      <w:r>
        <w:rPr>
          <w:rFonts w:ascii="Times New Roman" w:hAnsi="Times New Roman" w:cs="Times New Roman"/>
          <w:sz w:val="28"/>
          <w:szCs w:val="28"/>
        </w:rPr>
        <w:t xml:space="preserve">__________________________________________________.   </w:t>
      </w:r>
    </w:p>
    <w:p w:rsidR="00614025" w:rsidRPr="00613A7D" w:rsidRDefault="00614025" w:rsidP="00D52CF7">
      <w:pPr>
        <w:pStyle w:val="ConsPlusNonformat"/>
        <w:ind w:firstLine="709"/>
        <w:jc w:val="both"/>
        <w:rPr>
          <w:rFonts w:ascii="Times New Roman" w:hAnsi="Times New Roman" w:cs="Times New Roman"/>
          <w:sz w:val="28"/>
          <w:szCs w:val="28"/>
          <w:u w:val="single"/>
        </w:rPr>
      </w:pPr>
      <w:r w:rsidRPr="00D52CF7">
        <w:rPr>
          <w:rFonts w:ascii="Times New Roman" w:hAnsi="Times New Roman" w:cs="Times New Roman"/>
          <w:sz w:val="24"/>
          <w:szCs w:val="24"/>
        </w:rPr>
        <w:t>3.</w:t>
      </w:r>
      <w:r w:rsidRPr="00002197">
        <w:rPr>
          <w:rFonts w:ascii="Times New Roman" w:hAnsi="Times New Roman" w:cs="Times New Roman"/>
          <w:sz w:val="28"/>
          <w:szCs w:val="28"/>
        </w:rPr>
        <w:t xml:space="preserve"> </w:t>
      </w:r>
      <w:r w:rsidRPr="00D52CF7">
        <w:rPr>
          <w:rFonts w:ascii="Times New Roman" w:hAnsi="Times New Roman" w:cs="Times New Roman"/>
          <w:sz w:val="24"/>
          <w:szCs w:val="24"/>
        </w:rPr>
        <w:t>Склонение к правонарушению осуществлялось посредством</w:t>
      </w:r>
      <w:r>
        <w:rPr>
          <w:rFonts w:ascii="Times New Roman" w:hAnsi="Times New Roman" w:cs="Times New Roman"/>
          <w:sz w:val="28"/>
          <w:szCs w:val="28"/>
        </w:rPr>
        <w:t xml:space="preserve"> </w:t>
      </w:r>
      <w:r w:rsidRPr="00BC69A1">
        <w:rPr>
          <w:rFonts w:ascii="Times New Roman" w:hAnsi="Times New Roman" w:cs="Times New Roman"/>
          <w:sz w:val="28"/>
          <w:szCs w:val="28"/>
        </w:rPr>
        <w:t>_______________________________________________________________</w:t>
      </w:r>
      <w:r w:rsidR="00624468">
        <w:rPr>
          <w:rFonts w:ascii="Times New Roman" w:hAnsi="Times New Roman" w:cs="Times New Roman"/>
          <w:sz w:val="28"/>
          <w:szCs w:val="28"/>
        </w:rPr>
        <w:t>______</w:t>
      </w:r>
      <w:r w:rsidRPr="00BC69A1">
        <w:rPr>
          <w:rFonts w:ascii="Times New Roman" w:hAnsi="Times New Roman" w:cs="Times New Roman"/>
          <w:sz w:val="28"/>
          <w:szCs w:val="28"/>
        </w:rPr>
        <w:t>_____</w:t>
      </w:r>
    </w:p>
    <w:p w:rsidR="00624468" w:rsidRPr="00D52CF7" w:rsidRDefault="00614025" w:rsidP="00624468">
      <w:pPr>
        <w:pStyle w:val="ConsPlusNonformat"/>
        <w:jc w:val="center"/>
        <w:rPr>
          <w:rFonts w:ascii="Times New Roman" w:hAnsi="Times New Roman" w:cs="Times New Roman"/>
          <w:sz w:val="16"/>
          <w:szCs w:val="16"/>
        </w:rPr>
      </w:pPr>
      <w:r w:rsidRPr="00D52CF7">
        <w:rPr>
          <w:rFonts w:ascii="Times New Roman" w:hAnsi="Times New Roman" w:cs="Times New Roman"/>
          <w:sz w:val="16"/>
          <w:szCs w:val="16"/>
        </w:rPr>
        <w:t>(указывается способ склонения к правонарушению: подкуп,</w:t>
      </w:r>
      <w:r w:rsidR="00624468" w:rsidRPr="00624468">
        <w:rPr>
          <w:rFonts w:ascii="Times New Roman" w:hAnsi="Times New Roman" w:cs="Times New Roman"/>
          <w:sz w:val="16"/>
          <w:szCs w:val="16"/>
        </w:rPr>
        <w:t xml:space="preserve"> </w:t>
      </w:r>
      <w:r w:rsidR="00624468" w:rsidRPr="00D52CF7">
        <w:rPr>
          <w:rFonts w:ascii="Times New Roman" w:hAnsi="Times New Roman" w:cs="Times New Roman"/>
          <w:sz w:val="16"/>
          <w:szCs w:val="16"/>
        </w:rPr>
        <w:t>угроза, обещание, обман, насилие, иные способы)</w:t>
      </w:r>
    </w:p>
    <w:p w:rsidR="00614025" w:rsidRPr="00D52CF7" w:rsidRDefault="00614025" w:rsidP="00D52CF7">
      <w:pPr>
        <w:pStyle w:val="ConsPlusNonformat"/>
        <w:ind w:firstLine="709"/>
        <w:jc w:val="both"/>
        <w:rPr>
          <w:rFonts w:ascii="Times New Roman" w:hAnsi="Times New Roman" w:cs="Times New Roman"/>
          <w:sz w:val="24"/>
          <w:szCs w:val="24"/>
        </w:rPr>
      </w:pPr>
      <w:r w:rsidRPr="00D52CF7">
        <w:rPr>
          <w:rFonts w:ascii="Times New Roman" w:hAnsi="Times New Roman" w:cs="Times New Roman"/>
          <w:sz w:val="24"/>
          <w:szCs w:val="24"/>
        </w:rPr>
        <w:t xml:space="preserve">4. Склонение к правонарушению произошло «___» ___________ 20__ </w:t>
      </w:r>
      <w:r w:rsidR="00D52CF7">
        <w:rPr>
          <w:rFonts w:ascii="Times New Roman" w:hAnsi="Times New Roman" w:cs="Times New Roman"/>
          <w:sz w:val="24"/>
          <w:szCs w:val="24"/>
        </w:rPr>
        <w:t xml:space="preserve">г. </w:t>
      </w:r>
      <w:r w:rsidRPr="00D52CF7">
        <w:rPr>
          <w:rFonts w:ascii="Times New Roman" w:hAnsi="Times New Roman" w:cs="Times New Roman"/>
          <w:sz w:val="24"/>
          <w:szCs w:val="24"/>
        </w:rPr>
        <w:t>в _____ часов _____ минут.</w:t>
      </w:r>
    </w:p>
    <w:p w:rsidR="00614025" w:rsidRPr="00800C14" w:rsidRDefault="00614025" w:rsidP="00D52CF7">
      <w:pPr>
        <w:pStyle w:val="ConsPlusNonformat"/>
        <w:ind w:firstLine="709"/>
        <w:jc w:val="both"/>
        <w:rPr>
          <w:rFonts w:ascii="Times New Roman" w:hAnsi="Times New Roman" w:cs="Times New Roman"/>
          <w:sz w:val="28"/>
          <w:szCs w:val="28"/>
          <w:u w:val="single"/>
        </w:rPr>
      </w:pPr>
      <w:r w:rsidRPr="00D52CF7">
        <w:rPr>
          <w:rFonts w:ascii="Times New Roman" w:hAnsi="Times New Roman" w:cs="Times New Roman"/>
          <w:sz w:val="24"/>
          <w:szCs w:val="24"/>
        </w:rPr>
        <w:t>5. Склонение к правонарушению производилось</w:t>
      </w:r>
      <w:r>
        <w:rPr>
          <w:rFonts w:ascii="Times New Roman" w:hAnsi="Times New Roman" w:cs="Times New Roman"/>
          <w:sz w:val="28"/>
          <w:szCs w:val="28"/>
        </w:rPr>
        <w:t xml:space="preserve"> </w:t>
      </w:r>
      <w:r w:rsidRPr="00626EC6">
        <w:rPr>
          <w:rFonts w:ascii="Times New Roman" w:hAnsi="Times New Roman" w:cs="Times New Roman"/>
          <w:sz w:val="28"/>
          <w:szCs w:val="28"/>
        </w:rPr>
        <w:t>___________________</w:t>
      </w:r>
      <w:r w:rsidR="00624468">
        <w:rPr>
          <w:rFonts w:ascii="Times New Roman" w:hAnsi="Times New Roman" w:cs="Times New Roman"/>
          <w:sz w:val="28"/>
          <w:szCs w:val="28"/>
        </w:rPr>
        <w:t>____________</w:t>
      </w:r>
      <w:r w:rsidRPr="00626EC6">
        <w:rPr>
          <w:rFonts w:ascii="Times New Roman" w:hAnsi="Times New Roman" w:cs="Times New Roman"/>
          <w:sz w:val="28"/>
          <w:szCs w:val="28"/>
        </w:rPr>
        <w:t xml:space="preserve">__ </w:t>
      </w:r>
    </w:p>
    <w:p w:rsidR="00614025" w:rsidRPr="00D52CF7" w:rsidRDefault="00614025" w:rsidP="00D52CF7">
      <w:pPr>
        <w:pStyle w:val="ConsPlusNonformat"/>
        <w:jc w:val="center"/>
        <w:rPr>
          <w:rFonts w:ascii="Times New Roman" w:hAnsi="Times New Roman" w:cs="Times New Roman"/>
          <w:sz w:val="16"/>
          <w:szCs w:val="16"/>
        </w:rPr>
      </w:pPr>
      <w:r>
        <w:rPr>
          <w:rFonts w:ascii="Times New Roman" w:hAnsi="Times New Roman" w:cs="Times New Roman"/>
        </w:rPr>
        <w:t xml:space="preserve">                                                                                                                                </w:t>
      </w:r>
      <w:r w:rsidRPr="00D52CF7">
        <w:rPr>
          <w:rFonts w:ascii="Times New Roman" w:hAnsi="Times New Roman" w:cs="Times New Roman"/>
          <w:sz w:val="16"/>
          <w:szCs w:val="16"/>
        </w:rPr>
        <w:t>(указываются</w:t>
      </w:r>
    </w:p>
    <w:p w:rsidR="00614025" w:rsidRPr="001C5F1A" w:rsidRDefault="00614025" w:rsidP="00D52CF7">
      <w:pPr>
        <w:pStyle w:val="ConsPlusNonformat"/>
        <w:jc w:val="both"/>
        <w:rPr>
          <w:rFonts w:ascii="Times New Roman" w:hAnsi="Times New Roman" w:cs="Times New Roman"/>
          <w:sz w:val="28"/>
          <w:szCs w:val="28"/>
        </w:rPr>
      </w:pPr>
      <w:r w:rsidRPr="001C5F1A">
        <w:rPr>
          <w:rFonts w:ascii="Times New Roman" w:hAnsi="Times New Roman" w:cs="Times New Roman"/>
          <w:sz w:val="28"/>
          <w:szCs w:val="28"/>
        </w:rPr>
        <w:t>_________________________________________________________________</w:t>
      </w:r>
      <w:r w:rsidR="00624468">
        <w:rPr>
          <w:rFonts w:ascii="Times New Roman" w:hAnsi="Times New Roman" w:cs="Times New Roman"/>
          <w:sz w:val="28"/>
          <w:szCs w:val="28"/>
        </w:rPr>
        <w:t>______</w:t>
      </w:r>
      <w:r w:rsidRPr="001C5F1A">
        <w:rPr>
          <w:rFonts w:ascii="Times New Roman" w:hAnsi="Times New Roman" w:cs="Times New Roman"/>
          <w:sz w:val="28"/>
          <w:szCs w:val="28"/>
        </w:rPr>
        <w:t>___</w:t>
      </w:r>
    </w:p>
    <w:p w:rsidR="00624468" w:rsidRPr="00D52CF7" w:rsidRDefault="00614025" w:rsidP="00624468">
      <w:pPr>
        <w:pStyle w:val="ConsPlusNonformat"/>
        <w:jc w:val="center"/>
        <w:rPr>
          <w:rFonts w:ascii="Times New Roman" w:hAnsi="Times New Roman" w:cs="Times New Roman"/>
          <w:sz w:val="16"/>
          <w:szCs w:val="16"/>
        </w:rPr>
      </w:pPr>
      <w:r w:rsidRPr="00D52CF7">
        <w:rPr>
          <w:rFonts w:ascii="Times New Roman" w:hAnsi="Times New Roman" w:cs="Times New Roman"/>
          <w:sz w:val="16"/>
          <w:szCs w:val="16"/>
        </w:rPr>
        <w:t>обстоятельства склонения к коррупционному правонарушению:</w:t>
      </w:r>
      <w:r w:rsidR="00624468" w:rsidRPr="00624468">
        <w:rPr>
          <w:rFonts w:ascii="Times New Roman" w:hAnsi="Times New Roman" w:cs="Times New Roman"/>
          <w:sz w:val="16"/>
          <w:szCs w:val="16"/>
        </w:rPr>
        <w:t xml:space="preserve"> </w:t>
      </w:r>
      <w:r w:rsidR="00624468" w:rsidRPr="00D52CF7">
        <w:rPr>
          <w:rFonts w:ascii="Times New Roman" w:hAnsi="Times New Roman" w:cs="Times New Roman"/>
          <w:sz w:val="16"/>
          <w:szCs w:val="16"/>
        </w:rPr>
        <w:t>телефонный разговор, личная встреча,</w:t>
      </w:r>
      <w:r w:rsidR="00624468" w:rsidRPr="00624468">
        <w:rPr>
          <w:rFonts w:ascii="Times New Roman" w:hAnsi="Times New Roman" w:cs="Times New Roman"/>
          <w:sz w:val="16"/>
          <w:szCs w:val="16"/>
        </w:rPr>
        <w:t xml:space="preserve"> </w:t>
      </w:r>
      <w:r w:rsidR="00624468" w:rsidRPr="00D52CF7">
        <w:rPr>
          <w:rFonts w:ascii="Times New Roman" w:hAnsi="Times New Roman" w:cs="Times New Roman"/>
          <w:sz w:val="16"/>
          <w:szCs w:val="16"/>
        </w:rPr>
        <w:t>почтовое отправление, иные обстоятельства)</w:t>
      </w:r>
    </w:p>
    <w:p w:rsidR="00614025" w:rsidRPr="00800C14" w:rsidRDefault="00614025" w:rsidP="00D52CF7">
      <w:pPr>
        <w:pStyle w:val="ConsPlusNonformat"/>
        <w:jc w:val="center"/>
        <w:rPr>
          <w:rFonts w:ascii="Times New Roman" w:hAnsi="Times New Roman" w:cs="Times New Roman"/>
        </w:rPr>
      </w:pPr>
      <w:r w:rsidRPr="00002197">
        <w:rPr>
          <w:rFonts w:ascii="Times New Roman" w:hAnsi="Times New Roman" w:cs="Times New Roman"/>
          <w:sz w:val="28"/>
          <w:szCs w:val="28"/>
        </w:rPr>
        <w:t>___________________________________________________________________</w:t>
      </w:r>
      <w:r w:rsidR="00624468">
        <w:rPr>
          <w:rFonts w:ascii="Times New Roman" w:hAnsi="Times New Roman" w:cs="Times New Roman"/>
          <w:sz w:val="28"/>
          <w:szCs w:val="28"/>
        </w:rPr>
        <w:t>______</w:t>
      </w:r>
      <w:r w:rsidRPr="00002197">
        <w:rPr>
          <w:rFonts w:ascii="Times New Roman" w:hAnsi="Times New Roman" w:cs="Times New Roman"/>
          <w:sz w:val="28"/>
          <w:szCs w:val="28"/>
        </w:rPr>
        <w:t xml:space="preserve">_                 </w:t>
      </w:r>
    </w:p>
    <w:p w:rsidR="00614025" w:rsidRPr="00002197" w:rsidRDefault="00614025" w:rsidP="00D52CF7">
      <w:pPr>
        <w:pStyle w:val="ConsPlusNonformat"/>
        <w:ind w:firstLine="709"/>
        <w:jc w:val="both"/>
        <w:rPr>
          <w:rFonts w:ascii="Times New Roman" w:hAnsi="Times New Roman" w:cs="Times New Roman"/>
          <w:sz w:val="28"/>
          <w:szCs w:val="28"/>
        </w:rPr>
      </w:pPr>
      <w:r w:rsidRPr="00D52CF7">
        <w:rPr>
          <w:rFonts w:ascii="Times New Roman" w:hAnsi="Times New Roman" w:cs="Times New Roman"/>
          <w:sz w:val="24"/>
          <w:szCs w:val="24"/>
        </w:rPr>
        <w:t>6. Сведения о направлении работником организации сообщения о склонении его к правонарушению в правоохранительные органы</w:t>
      </w:r>
      <w:r>
        <w:rPr>
          <w:rFonts w:ascii="Times New Roman" w:hAnsi="Times New Roman" w:cs="Times New Roman"/>
          <w:sz w:val="28"/>
          <w:szCs w:val="28"/>
        </w:rPr>
        <w:t xml:space="preserve"> _</w:t>
      </w:r>
      <w:r w:rsidRPr="00002197">
        <w:rPr>
          <w:rFonts w:ascii="Times New Roman" w:hAnsi="Times New Roman" w:cs="Times New Roman"/>
          <w:sz w:val="28"/>
          <w:szCs w:val="28"/>
        </w:rPr>
        <w:t>___________</w:t>
      </w:r>
      <w:r w:rsidR="00D52CF7">
        <w:rPr>
          <w:rFonts w:ascii="Times New Roman" w:hAnsi="Times New Roman" w:cs="Times New Roman"/>
          <w:sz w:val="28"/>
          <w:szCs w:val="28"/>
        </w:rPr>
        <w:t>____________________</w:t>
      </w:r>
      <w:r w:rsidR="00624468">
        <w:rPr>
          <w:rFonts w:ascii="Times New Roman" w:hAnsi="Times New Roman" w:cs="Times New Roman"/>
          <w:sz w:val="28"/>
          <w:szCs w:val="28"/>
        </w:rPr>
        <w:t>_______</w:t>
      </w:r>
    </w:p>
    <w:p w:rsidR="00614025" w:rsidRPr="00002197" w:rsidRDefault="00614025" w:rsidP="00D52CF7">
      <w:pPr>
        <w:pStyle w:val="ConsPlusNonformat"/>
        <w:jc w:val="both"/>
        <w:rPr>
          <w:rFonts w:ascii="Times New Roman" w:hAnsi="Times New Roman" w:cs="Times New Roman"/>
          <w:sz w:val="28"/>
          <w:szCs w:val="28"/>
        </w:rPr>
      </w:pPr>
      <w:r w:rsidRPr="00002197">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__________________________</w:t>
      </w:r>
      <w:r w:rsidR="00624468">
        <w:rPr>
          <w:rFonts w:ascii="Times New Roman" w:hAnsi="Times New Roman" w:cs="Times New Roman"/>
          <w:sz w:val="28"/>
          <w:szCs w:val="28"/>
        </w:rPr>
        <w:t>______</w:t>
      </w:r>
    </w:p>
    <w:p w:rsidR="00614025" w:rsidRDefault="00614025" w:rsidP="00D52CF7">
      <w:pPr>
        <w:pStyle w:val="ConsPlusNonformat"/>
        <w:jc w:val="both"/>
        <w:rPr>
          <w:rFonts w:ascii="Times New Roman" w:hAnsi="Times New Roman" w:cs="Times New Roman"/>
          <w:sz w:val="28"/>
          <w:szCs w:val="28"/>
        </w:rPr>
      </w:pPr>
    </w:p>
    <w:p w:rsidR="00614025" w:rsidRPr="00FA5F06" w:rsidRDefault="00614025" w:rsidP="00D52CF7">
      <w:pPr>
        <w:pStyle w:val="ConsPlusNonformat"/>
        <w:jc w:val="both"/>
        <w:rPr>
          <w:rFonts w:ascii="Times New Roman" w:hAnsi="Times New Roman" w:cs="Times New Roman"/>
          <w:sz w:val="28"/>
          <w:szCs w:val="28"/>
          <w:u w:val="single"/>
        </w:rPr>
      </w:pPr>
      <w:r w:rsidRPr="00D52CF7">
        <w:rPr>
          <w:rFonts w:ascii="Times New Roman" w:hAnsi="Times New Roman" w:cs="Times New Roman"/>
          <w:sz w:val="24"/>
          <w:szCs w:val="24"/>
        </w:rPr>
        <w:t>Приложение:</w:t>
      </w:r>
      <w:r w:rsidRPr="00002197">
        <w:rPr>
          <w:rFonts w:ascii="Times New Roman" w:hAnsi="Times New Roman" w:cs="Times New Roman"/>
          <w:sz w:val="28"/>
          <w:szCs w:val="28"/>
        </w:rPr>
        <w:t xml:space="preserve"> _</w:t>
      </w:r>
      <w:r w:rsidRPr="00FA5F06">
        <w:rPr>
          <w:rFonts w:ascii="Times New Roman" w:hAnsi="Times New Roman" w:cs="Times New Roman"/>
          <w:sz w:val="28"/>
          <w:szCs w:val="28"/>
        </w:rPr>
        <w:t>_______________________________________________________</w:t>
      </w:r>
      <w:r w:rsidR="00624468">
        <w:rPr>
          <w:rFonts w:ascii="Times New Roman" w:hAnsi="Times New Roman" w:cs="Times New Roman"/>
          <w:sz w:val="28"/>
          <w:szCs w:val="28"/>
        </w:rPr>
        <w:t>________</w:t>
      </w:r>
    </w:p>
    <w:p w:rsidR="00614025" w:rsidRPr="00D52CF7" w:rsidRDefault="00614025" w:rsidP="00D52CF7">
      <w:pPr>
        <w:pStyle w:val="ConsPlusNonformat"/>
        <w:jc w:val="center"/>
        <w:rPr>
          <w:rFonts w:ascii="Times New Roman" w:hAnsi="Times New Roman" w:cs="Times New Roman"/>
          <w:sz w:val="16"/>
          <w:szCs w:val="16"/>
        </w:rPr>
      </w:pPr>
      <w:r w:rsidRPr="00D52CF7">
        <w:rPr>
          <w:rFonts w:ascii="Times New Roman" w:hAnsi="Times New Roman" w:cs="Times New Roman"/>
          <w:sz w:val="16"/>
          <w:szCs w:val="16"/>
        </w:rPr>
        <w:t>(перечень прилагаемых материалов)</w:t>
      </w: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1191"/>
        <w:gridCol w:w="4082"/>
      </w:tblGrid>
      <w:tr w:rsidR="00614025" w:rsidRPr="00002197" w:rsidTr="008102C1">
        <w:tc>
          <w:tcPr>
            <w:tcW w:w="3798" w:type="dxa"/>
            <w:tcBorders>
              <w:top w:val="nil"/>
              <w:left w:val="nil"/>
              <w:right w:val="nil"/>
            </w:tcBorders>
          </w:tcPr>
          <w:p w:rsidR="00614025" w:rsidRPr="00002197" w:rsidRDefault="00614025" w:rsidP="00D52CF7">
            <w:pPr>
              <w:pStyle w:val="ConsPlusNormal"/>
              <w:rPr>
                <w:szCs w:val="28"/>
              </w:rPr>
            </w:pPr>
          </w:p>
        </w:tc>
        <w:tc>
          <w:tcPr>
            <w:tcW w:w="1191" w:type="dxa"/>
            <w:tcBorders>
              <w:top w:val="nil"/>
              <w:left w:val="nil"/>
              <w:bottom w:val="nil"/>
              <w:right w:val="nil"/>
            </w:tcBorders>
          </w:tcPr>
          <w:p w:rsidR="00614025" w:rsidRPr="00002197" w:rsidRDefault="00614025" w:rsidP="00D52CF7">
            <w:pPr>
              <w:pStyle w:val="ConsPlusNormal"/>
              <w:rPr>
                <w:szCs w:val="28"/>
              </w:rPr>
            </w:pPr>
          </w:p>
        </w:tc>
        <w:tc>
          <w:tcPr>
            <w:tcW w:w="4082" w:type="dxa"/>
            <w:tcBorders>
              <w:top w:val="nil"/>
              <w:left w:val="nil"/>
              <w:right w:val="nil"/>
            </w:tcBorders>
          </w:tcPr>
          <w:p w:rsidR="00614025" w:rsidRPr="00002197" w:rsidRDefault="00614025" w:rsidP="00D52CF7">
            <w:pPr>
              <w:pStyle w:val="ConsPlusNormal"/>
              <w:rPr>
                <w:szCs w:val="28"/>
              </w:rPr>
            </w:pPr>
          </w:p>
        </w:tc>
      </w:tr>
      <w:tr w:rsidR="00614025" w:rsidRPr="00D52CF7" w:rsidTr="008102C1">
        <w:tc>
          <w:tcPr>
            <w:tcW w:w="3798" w:type="dxa"/>
            <w:tcBorders>
              <w:left w:val="nil"/>
              <w:bottom w:val="nil"/>
              <w:right w:val="nil"/>
            </w:tcBorders>
          </w:tcPr>
          <w:p w:rsidR="00614025" w:rsidRPr="00D52CF7" w:rsidRDefault="00614025" w:rsidP="00D52CF7">
            <w:pPr>
              <w:pStyle w:val="ConsPlusNormal"/>
              <w:jc w:val="center"/>
              <w:rPr>
                <w:sz w:val="16"/>
                <w:szCs w:val="16"/>
              </w:rPr>
            </w:pPr>
            <w:r w:rsidRPr="00D52CF7">
              <w:rPr>
                <w:sz w:val="16"/>
                <w:szCs w:val="16"/>
              </w:rPr>
              <w:t>(дата заполнения уведомления)</w:t>
            </w:r>
          </w:p>
        </w:tc>
        <w:tc>
          <w:tcPr>
            <w:tcW w:w="1191" w:type="dxa"/>
            <w:tcBorders>
              <w:top w:val="nil"/>
              <w:left w:val="nil"/>
              <w:bottom w:val="nil"/>
              <w:right w:val="nil"/>
            </w:tcBorders>
          </w:tcPr>
          <w:p w:rsidR="00614025" w:rsidRPr="00D52CF7" w:rsidRDefault="00614025" w:rsidP="00D52CF7">
            <w:pPr>
              <w:pStyle w:val="ConsPlusNormal"/>
              <w:rPr>
                <w:sz w:val="16"/>
                <w:szCs w:val="16"/>
              </w:rPr>
            </w:pPr>
          </w:p>
        </w:tc>
        <w:tc>
          <w:tcPr>
            <w:tcW w:w="4082" w:type="dxa"/>
            <w:tcBorders>
              <w:left w:val="nil"/>
              <w:bottom w:val="nil"/>
              <w:right w:val="nil"/>
            </w:tcBorders>
          </w:tcPr>
          <w:p w:rsidR="00614025" w:rsidRPr="00D52CF7" w:rsidRDefault="00614025" w:rsidP="00D52CF7">
            <w:pPr>
              <w:pStyle w:val="ConsPlusNormal"/>
              <w:jc w:val="center"/>
              <w:rPr>
                <w:sz w:val="16"/>
                <w:szCs w:val="16"/>
              </w:rPr>
            </w:pPr>
            <w:r w:rsidRPr="00D52CF7">
              <w:rPr>
                <w:sz w:val="16"/>
                <w:szCs w:val="16"/>
              </w:rPr>
              <w:t>(подпись работника организации)</w:t>
            </w:r>
          </w:p>
        </w:tc>
      </w:tr>
    </w:tbl>
    <w:p w:rsidR="00624468" w:rsidRDefault="00624468" w:rsidP="00D52CF7">
      <w:pPr>
        <w:pStyle w:val="ConsPlusNormal"/>
        <w:jc w:val="both"/>
        <w:rPr>
          <w:sz w:val="24"/>
          <w:szCs w:val="24"/>
        </w:rPr>
      </w:pPr>
    </w:p>
    <w:p w:rsidR="00624468" w:rsidRDefault="00624468" w:rsidP="00D52CF7">
      <w:pPr>
        <w:pStyle w:val="ConsPlusNormal"/>
        <w:jc w:val="both"/>
        <w:rPr>
          <w:sz w:val="24"/>
          <w:szCs w:val="24"/>
        </w:rPr>
      </w:pPr>
    </w:p>
    <w:p w:rsidR="00614025" w:rsidRPr="00D52CF7" w:rsidRDefault="00614025" w:rsidP="00D52CF7">
      <w:pPr>
        <w:pStyle w:val="ConsPlusNormal"/>
        <w:jc w:val="both"/>
        <w:rPr>
          <w:sz w:val="24"/>
          <w:szCs w:val="24"/>
        </w:rPr>
      </w:pPr>
      <w:r w:rsidRPr="00D52CF7">
        <w:rPr>
          <w:sz w:val="24"/>
          <w:szCs w:val="24"/>
        </w:rPr>
        <w:t>Дата регистрации уведомления: «___» _____________ 20 ____ г.</w:t>
      </w:r>
      <w:r w:rsidR="00624468">
        <w:rPr>
          <w:sz w:val="24"/>
          <w:szCs w:val="24"/>
        </w:rPr>
        <w:t xml:space="preserve"> </w:t>
      </w:r>
    </w:p>
    <w:p w:rsidR="00614025" w:rsidRPr="00D52CF7" w:rsidRDefault="00614025" w:rsidP="00D52CF7">
      <w:pPr>
        <w:pStyle w:val="ConsPlusNormal"/>
        <w:jc w:val="both"/>
        <w:rPr>
          <w:sz w:val="24"/>
          <w:szCs w:val="24"/>
          <w:u w:val="single"/>
        </w:rPr>
      </w:pPr>
      <w:r w:rsidRPr="00D52CF7">
        <w:rPr>
          <w:sz w:val="24"/>
          <w:szCs w:val="24"/>
        </w:rPr>
        <w:t xml:space="preserve">Регистрационный номер </w:t>
      </w:r>
      <w:proofErr w:type="gramStart"/>
      <w:r w:rsidRPr="00D52CF7">
        <w:rPr>
          <w:sz w:val="24"/>
          <w:szCs w:val="24"/>
        </w:rPr>
        <w:t>уведомления:_</w:t>
      </w:r>
      <w:proofErr w:type="gramEnd"/>
      <w:r w:rsidRPr="00D52CF7">
        <w:rPr>
          <w:sz w:val="24"/>
          <w:szCs w:val="24"/>
        </w:rPr>
        <w:t>____________________</w:t>
      </w: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510"/>
        <w:gridCol w:w="5726"/>
      </w:tblGrid>
      <w:tr w:rsidR="00614025" w:rsidRPr="00FA5F06" w:rsidTr="008102C1">
        <w:tc>
          <w:tcPr>
            <w:tcW w:w="2835" w:type="dxa"/>
            <w:tcBorders>
              <w:top w:val="nil"/>
              <w:left w:val="nil"/>
              <w:right w:val="nil"/>
            </w:tcBorders>
          </w:tcPr>
          <w:p w:rsidR="00614025" w:rsidRPr="00002197" w:rsidRDefault="00614025" w:rsidP="00D52CF7">
            <w:pPr>
              <w:pStyle w:val="ConsPlusNormal"/>
              <w:rPr>
                <w:szCs w:val="28"/>
              </w:rPr>
            </w:pPr>
          </w:p>
        </w:tc>
        <w:tc>
          <w:tcPr>
            <w:tcW w:w="510" w:type="dxa"/>
            <w:tcBorders>
              <w:top w:val="nil"/>
              <w:left w:val="nil"/>
              <w:bottom w:val="nil"/>
              <w:right w:val="nil"/>
            </w:tcBorders>
          </w:tcPr>
          <w:p w:rsidR="00614025" w:rsidRPr="00002197" w:rsidRDefault="00614025" w:rsidP="00D52CF7">
            <w:pPr>
              <w:pStyle w:val="ConsPlusNormal"/>
              <w:rPr>
                <w:szCs w:val="28"/>
              </w:rPr>
            </w:pPr>
          </w:p>
        </w:tc>
        <w:tc>
          <w:tcPr>
            <w:tcW w:w="5726" w:type="dxa"/>
            <w:tcBorders>
              <w:top w:val="nil"/>
              <w:left w:val="nil"/>
              <w:right w:val="nil"/>
            </w:tcBorders>
          </w:tcPr>
          <w:p w:rsidR="00614025" w:rsidRPr="00002197" w:rsidRDefault="00614025" w:rsidP="00D52CF7">
            <w:pPr>
              <w:pStyle w:val="ConsPlusNormal"/>
              <w:rPr>
                <w:szCs w:val="28"/>
              </w:rPr>
            </w:pPr>
          </w:p>
        </w:tc>
      </w:tr>
      <w:tr w:rsidR="00614025" w:rsidRPr="00D52CF7" w:rsidTr="008102C1">
        <w:tc>
          <w:tcPr>
            <w:tcW w:w="2835" w:type="dxa"/>
            <w:tcBorders>
              <w:left w:val="nil"/>
              <w:bottom w:val="nil"/>
              <w:right w:val="nil"/>
            </w:tcBorders>
          </w:tcPr>
          <w:p w:rsidR="00614025" w:rsidRPr="00D52CF7" w:rsidRDefault="00614025" w:rsidP="00D52CF7">
            <w:pPr>
              <w:pStyle w:val="ConsPlusNormal"/>
              <w:jc w:val="center"/>
              <w:rPr>
                <w:sz w:val="16"/>
                <w:szCs w:val="16"/>
              </w:rPr>
            </w:pPr>
            <w:r w:rsidRPr="00D52CF7">
              <w:rPr>
                <w:sz w:val="16"/>
                <w:szCs w:val="16"/>
              </w:rPr>
              <w:t>(должность)</w:t>
            </w:r>
          </w:p>
        </w:tc>
        <w:tc>
          <w:tcPr>
            <w:tcW w:w="510" w:type="dxa"/>
            <w:tcBorders>
              <w:top w:val="nil"/>
              <w:left w:val="nil"/>
              <w:bottom w:val="nil"/>
              <w:right w:val="nil"/>
            </w:tcBorders>
          </w:tcPr>
          <w:p w:rsidR="00614025" w:rsidRPr="00D52CF7" w:rsidRDefault="00614025" w:rsidP="00D52CF7">
            <w:pPr>
              <w:pStyle w:val="ConsPlusNormal"/>
              <w:rPr>
                <w:sz w:val="16"/>
                <w:szCs w:val="16"/>
              </w:rPr>
            </w:pPr>
          </w:p>
        </w:tc>
        <w:tc>
          <w:tcPr>
            <w:tcW w:w="5726" w:type="dxa"/>
            <w:tcBorders>
              <w:left w:val="nil"/>
              <w:bottom w:val="nil"/>
              <w:right w:val="nil"/>
            </w:tcBorders>
          </w:tcPr>
          <w:p w:rsidR="00614025" w:rsidRPr="00D52CF7" w:rsidRDefault="00614025" w:rsidP="00D52CF7">
            <w:pPr>
              <w:pStyle w:val="ConsPlusNormal"/>
              <w:jc w:val="center"/>
              <w:rPr>
                <w:sz w:val="16"/>
                <w:szCs w:val="16"/>
              </w:rPr>
            </w:pPr>
            <w:r w:rsidRPr="00D52CF7">
              <w:rPr>
                <w:sz w:val="16"/>
                <w:szCs w:val="16"/>
              </w:rPr>
              <w:t>(фамилия, имя, отчество (при наличии) лица, зарегистрировавшего уведомление)</w:t>
            </w:r>
          </w:p>
        </w:tc>
      </w:tr>
    </w:tbl>
    <w:p w:rsidR="00624468" w:rsidRDefault="00624468" w:rsidP="00614025">
      <w:pPr>
        <w:pStyle w:val="ConsPlusNormal"/>
        <w:jc w:val="both"/>
        <w:rPr>
          <w:szCs w:val="28"/>
        </w:rPr>
        <w:sectPr w:rsidR="00624468" w:rsidSect="00624468">
          <w:headerReference w:type="default" r:id="rId12"/>
          <w:headerReference w:type="first" r:id="rId13"/>
          <w:pgSz w:w="11906" w:h="16838" w:code="9"/>
          <w:pgMar w:top="720" w:right="720" w:bottom="720" w:left="720" w:header="709" w:footer="709" w:gutter="0"/>
          <w:cols w:space="708"/>
          <w:titlePg/>
          <w:docGrid w:linePitch="360"/>
        </w:sectPr>
      </w:pPr>
    </w:p>
    <w:p w:rsidR="00624468" w:rsidRPr="00AD68A1" w:rsidRDefault="00DE06BA" w:rsidP="00624468">
      <w:pPr>
        <w:pStyle w:val="ConsPlusNormal"/>
        <w:ind w:left="5529"/>
        <w:outlineLvl w:val="1"/>
        <w:rPr>
          <w:sz w:val="24"/>
          <w:szCs w:val="24"/>
        </w:rPr>
      </w:pPr>
      <w:r>
        <w:rPr>
          <w:sz w:val="24"/>
          <w:szCs w:val="24"/>
        </w:rPr>
        <w:lastRenderedPageBreak/>
        <w:t>Приложение №2</w:t>
      </w:r>
    </w:p>
    <w:p w:rsidR="00624468" w:rsidRDefault="00624468" w:rsidP="00624468">
      <w:pPr>
        <w:pStyle w:val="ConsPlusNormal"/>
        <w:ind w:left="5529"/>
        <w:rPr>
          <w:sz w:val="24"/>
          <w:szCs w:val="24"/>
        </w:rPr>
      </w:pPr>
      <w:r w:rsidRPr="00AD68A1">
        <w:rPr>
          <w:sz w:val="24"/>
          <w:szCs w:val="24"/>
        </w:rPr>
        <w:t>к Положению о</w:t>
      </w:r>
      <w:r>
        <w:rPr>
          <w:sz w:val="24"/>
          <w:szCs w:val="24"/>
        </w:rPr>
        <w:t>б антикоррупционной политике</w:t>
      </w:r>
    </w:p>
    <w:p w:rsidR="00624468" w:rsidRDefault="00624468" w:rsidP="00624468">
      <w:pPr>
        <w:pStyle w:val="ConsPlusNormal"/>
        <w:ind w:left="5529"/>
        <w:rPr>
          <w:sz w:val="24"/>
          <w:szCs w:val="24"/>
        </w:rPr>
      </w:pPr>
      <w:r w:rsidRPr="00AD68A1">
        <w:rPr>
          <w:sz w:val="24"/>
          <w:szCs w:val="24"/>
        </w:rPr>
        <w:t>и антикоррупционн</w:t>
      </w:r>
      <w:r>
        <w:rPr>
          <w:sz w:val="24"/>
          <w:szCs w:val="24"/>
        </w:rPr>
        <w:t>ых стандартах</w:t>
      </w:r>
    </w:p>
    <w:p w:rsidR="00624468" w:rsidRDefault="00624468" w:rsidP="00624468">
      <w:pPr>
        <w:pStyle w:val="ConsPlusNormal"/>
        <w:ind w:left="5529"/>
        <w:rPr>
          <w:sz w:val="24"/>
          <w:szCs w:val="24"/>
        </w:rPr>
      </w:pPr>
      <w:r w:rsidRPr="00AD68A1">
        <w:rPr>
          <w:sz w:val="24"/>
          <w:szCs w:val="24"/>
        </w:rPr>
        <w:t xml:space="preserve">Государственного </w:t>
      </w:r>
      <w:r>
        <w:rPr>
          <w:sz w:val="24"/>
          <w:szCs w:val="24"/>
        </w:rPr>
        <w:t>автономного учреждения</w:t>
      </w:r>
    </w:p>
    <w:p w:rsidR="00614025" w:rsidRDefault="0001329E" w:rsidP="0001329E">
      <w:pPr>
        <w:pStyle w:val="ConsPlusNormal"/>
        <w:ind w:left="5529"/>
        <w:rPr>
          <w:sz w:val="24"/>
          <w:szCs w:val="24"/>
        </w:rPr>
      </w:pPr>
      <w:r>
        <w:rPr>
          <w:sz w:val="24"/>
          <w:szCs w:val="24"/>
        </w:rPr>
        <w:t>культуры Амурской области</w:t>
      </w:r>
    </w:p>
    <w:p w:rsidR="0001329E" w:rsidRDefault="0001329E" w:rsidP="0001329E">
      <w:pPr>
        <w:pStyle w:val="ConsPlusNormal"/>
        <w:ind w:left="5529"/>
        <w:rPr>
          <w:sz w:val="24"/>
          <w:szCs w:val="24"/>
        </w:rPr>
      </w:pPr>
      <w:r>
        <w:rPr>
          <w:sz w:val="24"/>
          <w:szCs w:val="24"/>
        </w:rPr>
        <w:t>«Амурский областной театр кукол»</w:t>
      </w:r>
    </w:p>
    <w:p w:rsidR="0001329E" w:rsidRDefault="0001329E" w:rsidP="0001329E">
      <w:pPr>
        <w:pStyle w:val="ConsPlusNormal"/>
        <w:rPr>
          <w:sz w:val="24"/>
          <w:szCs w:val="24"/>
        </w:rPr>
      </w:pPr>
    </w:p>
    <w:p w:rsidR="0001329E" w:rsidRPr="00E44934" w:rsidRDefault="0001329E" w:rsidP="0001329E">
      <w:pPr>
        <w:pStyle w:val="ConsPlusNormal"/>
        <w:jc w:val="both"/>
        <w:rPr>
          <w:szCs w:val="28"/>
          <w:u w:val="single"/>
        </w:rPr>
      </w:pPr>
    </w:p>
    <w:p w:rsidR="0001329E" w:rsidRPr="0001329E" w:rsidRDefault="0001329E" w:rsidP="0001329E">
      <w:pPr>
        <w:pStyle w:val="ConsPlusTitle"/>
        <w:jc w:val="center"/>
        <w:rPr>
          <w:rFonts w:ascii="Times New Roman" w:hAnsi="Times New Roman" w:cs="Times New Roman"/>
          <w:sz w:val="24"/>
          <w:szCs w:val="24"/>
        </w:rPr>
      </w:pPr>
      <w:bookmarkStart w:id="3" w:name="P309"/>
      <w:bookmarkEnd w:id="3"/>
      <w:r w:rsidRPr="0001329E">
        <w:rPr>
          <w:rFonts w:ascii="Times New Roman" w:hAnsi="Times New Roman" w:cs="Times New Roman"/>
          <w:sz w:val="24"/>
          <w:szCs w:val="24"/>
        </w:rPr>
        <w:t>ПОЛОЖЕНИЕ О ПРЕДОТВРАЩЕНИИ И УРЕГУЛИРОВАНИИ КОНФЛИКТА ИНТЕРЕСОВ В ГАУКАО «АОТК»</w:t>
      </w:r>
    </w:p>
    <w:p w:rsidR="0001329E" w:rsidRPr="0001329E" w:rsidRDefault="0001329E" w:rsidP="0001329E">
      <w:pPr>
        <w:pStyle w:val="ConsPlusTitle"/>
        <w:jc w:val="center"/>
        <w:outlineLvl w:val="1"/>
        <w:rPr>
          <w:rFonts w:ascii="Times New Roman" w:hAnsi="Times New Roman" w:cs="Times New Roman"/>
          <w:sz w:val="24"/>
          <w:szCs w:val="24"/>
        </w:rPr>
      </w:pPr>
      <w:r w:rsidRPr="0001329E">
        <w:rPr>
          <w:rFonts w:ascii="Times New Roman" w:hAnsi="Times New Roman" w:cs="Times New Roman"/>
          <w:sz w:val="24"/>
          <w:szCs w:val="24"/>
        </w:rPr>
        <w:t>1. Общие положения</w:t>
      </w:r>
    </w:p>
    <w:p w:rsidR="0001329E" w:rsidRPr="0001329E" w:rsidRDefault="0001329E" w:rsidP="005B3696">
      <w:pPr>
        <w:pStyle w:val="ConsPlusNormal"/>
        <w:jc w:val="both"/>
        <w:rPr>
          <w:sz w:val="24"/>
          <w:szCs w:val="24"/>
        </w:rPr>
      </w:pPr>
      <w:r w:rsidRPr="00DE06BA">
        <w:rPr>
          <w:b/>
          <w:sz w:val="24"/>
          <w:szCs w:val="24"/>
        </w:rPr>
        <w:t>1.1.</w:t>
      </w:r>
      <w:r w:rsidRPr="0001329E">
        <w:rPr>
          <w:sz w:val="24"/>
          <w:szCs w:val="24"/>
        </w:rPr>
        <w:t xml:space="preserve"> Настоящее </w:t>
      </w:r>
      <w:r w:rsidR="00DE06BA">
        <w:rPr>
          <w:sz w:val="24"/>
          <w:szCs w:val="24"/>
        </w:rPr>
        <w:t>П</w:t>
      </w:r>
      <w:r w:rsidRPr="0001329E">
        <w:rPr>
          <w:sz w:val="24"/>
          <w:szCs w:val="24"/>
        </w:rPr>
        <w:t xml:space="preserve">оложение о предотвращении и урегулировании конфликта интересов в </w:t>
      </w:r>
      <w:r w:rsidR="005B3696">
        <w:rPr>
          <w:sz w:val="24"/>
          <w:szCs w:val="24"/>
        </w:rPr>
        <w:t>ГАУКАО «АОТК»</w:t>
      </w:r>
      <w:r w:rsidRPr="0001329E">
        <w:rPr>
          <w:sz w:val="24"/>
          <w:szCs w:val="24"/>
        </w:rPr>
        <w:t xml:space="preserve"> в соответствии со </w:t>
      </w:r>
      <w:hyperlink r:id="rId14">
        <w:r w:rsidRPr="0001329E">
          <w:rPr>
            <w:sz w:val="24"/>
            <w:szCs w:val="24"/>
          </w:rPr>
          <w:t>статьей 13</w:t>
        </w:r>
      </w:hyperlink>
      <w:r w:rsidRPr="0001329E">
        <w:rPr>
          <w:sz w:val="24"/>
          <w:szCs w:val="24"/>
        </w:rPr>
        <w:t xml:space="preserve"> Федерального закона от 25.12.2008 № 273-ФЗ «О противодействии коррупции», с методическими рекомендациями Министерства труда и социальной защиты Российской Федерации по разработке и принятию организациями мер по предупреждению и противодействию коррупции определяет порядок выявления и урегулирования конфликта интересов, возникающего у работников </w:t>
      </w:r>
      <w:r w:rsidR="005B3696">
        <w:rPr>
          <w:sz w:val="24"/>
          <w:szCs w:val="24"/>
        </w:rPr>
        <w:t>ГАУКАО «АОТК»</w:t>
      </w:r>
      <w:r w:rsidRPr="0001329E">
        <w:rPr>
          <w:sz w:val="24"/>
          <w:szCs w:val="24"/>
        </w:rPr>
        <w:t xml:space="preserve"> в ходе выполнения ими трудовых обязанностей.</w:t>
      </w:r>
      <w:r w:rsidR="005B3696">
        <w:rPr>
          <w:sz w:val="24"/>
          <w:szCs w:val="24"/>
        </w:rPr>
        <w:t xml:space="preserve"> </w:t>
      </w:r>
      <w:r w:rsidRPr="0001329E">
        <w:rPr>
          <w:sz w:val="24"/>
          <w:szCs w:val="24"/>
        </w:rPr>
        <w:t xml:space="preserve">Понятия и термины, применяемые в настоящем </w:t>
      </w:r>
      <w:r w:rsidR="00DE06BA">
        <w:rPr>
          <w:sz w:val="24"/>
          <w:szCs w:val="24"/>
        </w:rPr>
        <w:t>П</w:t>
      </w:r>
      <w:r w:rsidRPr="0001329E">
        <w:rPr>
          <w:sz w:val="24"/>
          <w:szCs w:val="24"/>
        </w:rPr>
        <w:t>оложении, используются в тех же значениях, что и в Федеральном законе от 25.12.2008 № 273-ФЗ «О противодействии коррупции».</w:t>
      </w:r>
    </w:p>
    <w:p w:rsidR="0001329E" w:rsidRPr="0001329E" w:rsidRDefault="0001329E" w:rsidP="00FA1F30">
      <w:pPr>
        <w:pStyle w:val="ConsPlusNormal"/>
        <w:jc w:val="both"/>
        <w:rPr>
          <w:sz w:val="24"/>
          <w:szCs w:val="24"/>
        </w:rPr>
      </w:pPr>
      <w:r w:rsidRPr="00DE06BA">
        <w:rPr>
          <w:b/>
          <w:sz w:val="24"/>
          <w:szCs w:val="24"/>
        </w:rPr>
        <w:t>1.</w:t>
      </w:r>
      <w:r w:rsidR="00FA1F30" w:rsidRPr="00DE06BA">
        <w:rPr>
          <w:b/>
          <w:sz w:val="24"/>
          <w:szCs w:val="24"/>
        </w:rPr>
        <w:t>2</w:t>
      </w:r>
      <w:r w:rsidRPr="00DE06BA">
        <w:rPr>
          <w:b/>
          <w:sz w:val="24"/>
          <w:szCs w:val="24"/>
        </w:rPr>
        <w:t>.</w:t>
      </w:r>
      <w:r w:rsidRPr="0001329E">
        <w:rPr>
          <w:sz w:val="24"/>
          <w:szCs w:val="24"/>
        </w:rPr>
        <w:t xml:space="preserve"> Положение распространяется на всех работников </w:t>
      </w:r>
      <w:r w:rsidR="00FA1F30">
        <w:rPr>
          <w:sz w:val="24"/>
          <w:szCs w:val="24"/>
        </w:rPr>
        <w:t xml:space="preserve">ГАУКАО «АОТК» </w:t>
      </w:r>
      <w:r w:rsidRPr="0001329E">
        <w:rPr>
          <w:sz w:val="24"/>
          <w:szCs w:val="24"/>
        </w:rPr>
        <w:t>и применяется независимо от требований по предотвращению и урегулированию конфликта интересов, установленных федеральными законами и иными нормативными правовыми актами Российской Федерации, направленными на регулирование отдельных видов деятельности.</w:t>
      </w:r>
    </w:p>
    <w:p w:rsidR="0001329E" w:rsidRPr="0001329E" w:rsidRDefault="0001329E" w:rsidP="00FA1F30">
      <w:pPr>
        <w:pStyle w:val="ConsPlusNormal"/>
        <w:jc w:val="both"/>
        <w:rPr>
          <w:sz w:val="24"/>
          <w:szCs w:val="24"/>
        </w:rPr>
      </w:pPr>
      <w:r w:rsidRPr="00DE06BA">
        <w:rPr>
          <w:b/>
          <w:sz w:val="24"/>
          <w:szCs w:val="24"/>
        </w:rPr>
        <w:t>1.</w:t>
      </w:r>
      <w:r w:rsidR="00FA1F30" w:rsidRPr="00DE06BA">
        <w:rPr>
          <w:b/>
          <w:sz w:val="24"/>
          <w:szCs w:val="24"/>
        </w:rPr>
        <w:t>3</w:t>
      </w:r>
      <w:r w:rsidRPr="00DE06BA">
        <w:rPr>
          <w:b/>
          <w:sz w:val="24"/>
          <w:szCs w:val="24"/>
        </w:rPr>
        <w:t>.</w:t>
      </w:r>
      <w:r w:rsidRPr="0001329E">
        <w:rPr>
          <w:sz w:val="24"/>
          <w:szCs w:val="24"/>
        </w:rPr>
        <w:t xml:space="preserve"> Ознакомление гражданина, поступающего на работу в </w:t>
      </w:r>
      <w:r w:rsidR="00FA1F30">
        <w:rPr>
          <w:sz w:val="24"/>
          <w:szCs w:val="24"/>
        </w:rPr>
        <w:t>ГАУКАО «АОТК»</w:t>
      </w:r>
      <w:r w:rsidRPr="0001329E">
        <w:rPr>
          <w:sz w:val="24"/>
          <w:szCs w:val="24"/>
        </w:rPr>
        <w:t xml:space="preserve">, с Положением производится в соответствии со </w:t>
      </w:r>
      <w:hyperlink r:id="rId15">
        <w:r w:rsidRPr="0001329E">
          <w:rPr>
            <w:sz w:val="24"/>
            <w:szCs w:val="24"/>
          </w:rPr>
          <w:t>статьей 68</w:t>
        </w:r>
      </w:hyperlink>
      <w:r w:rsidRPr="0001329E">
        <w:rPr>
          <w:sz w:val="24"/>
          <w:szCs w:val="24"/>
        </w:rPr>
        <w:t xml:space="preserve"> Трудового кодекса Российской Федерации.</w:t>
      </w:r>
    </w:p>
    <w:p w:rsidR="0001329E" w:rsidRPr="0001329E" w:rsidRDefault="0001329E" w:rsidP="0001329E">
      <w:pPr>
        <w:pStyle w:val="ConsPlusTitle"/>
        <w:jc w:val="center"/>
        <w:outlineLvl w:val="1"/>
        <w:rPr>
          <w:rFonts w:ascii="Times New Roman" w:eastAsia="Times New Roman" w:hAnsi="Times New Roman" w:cs="Times New Roman"/>
          <w:b w:val="0"/>
          <w:sz w:val="24"/>
          <w:szCs w:val="24"/>
        </w:rPr>
      </w:pPr>
    </w:p>
    <w:p w:rsidR="00FA1F30" w:rsidRDefault="0001329E" w:rsidP="00FA1F30">
      <w:pPr>
        <w:pStyle w:val="ConsPlusTitle"/>
        <w:jc w:val="center"/>
        <w:outlineLvl w:val="1"/>
        <w:rPr>
          <w:rFonts w:ascii="Times New Roman" w:hAnsi="Times New Roman" w:cs="Times New Roman"/>
          <w:sz w:val="24"/>
          <w:szCs w:val="24"/>
        </w:rPr>
      </w:pPr>
      <w:r w:rsidRPr="0001329E">
        <w:rPr>
          <w:rFonts w:ascii="Times New Roman" w:hAnsi="Times New Roman" w:cs="Times New Roman"/>
          <w:sz w:val="24"/>
          <w:szCs w:val="24"/>
        </w:rPr>
        <w:t xml:space="preserve">2. Порядок раскрытия конфликта интересов в </w:t>
      </w:r>
      <w:r w:rsidR="00FA1F30" w:rsidRPr="00FA1F30">
        <w:rPr>
          <w:rFonts w:ascii="Times New Roman" w:hAnsi="Times New Roman" w:cs="Times New Roman"/>
          <w:sz w:val="24"/>
          <w:szCs w:val="24"/>
        </w:rPr>
        <w:t>ГАУКАО «АОТК»</w:t>
      </w:r>
      <w:r w:rsidRPr="0001329E">
        <w:rPr>
          <w:rFonts w:ascii="Times New Roman" w:hAnsi="Times New Roman" w:cs="Times New Roman"/>
          <w:sz w:val="24"/>
          <w:szCs w:val="24"/>
        </w:rPr>
        <w:t xml:space="preserve">, обязанности работников </w:t>
      </w:r>
      <w:r w:rsidR="00FA1F30" w:rsidRPr="00FA1F30">
        <w:rPr>
          <w:rFonts w:ascii="Times New Roman" w:hAnsi="Times New Roman" w:cs="Times New Roman"/>
          <w:sz w:val="24"/>
          <w:szCs w:val="24"/>
        </w:rPr>
        <w:t>ГАУКАО «АОТК»</w:t>
      </w:r>
      <w:r w:rsidRPr="0001329E">
        <w:rPr>
          <w:rFonts w:ascii="Times New Roman" w:hAnsi="Times New Roman" w:cs="Times New Roman"/>
          <w:sz w:val="24"/>
          <w:szCs w:val="24"/>
        </w:rPr>
        <w:t xml:space="preserve"> в связи с раскрытием и урегулированием конфликта интересов и принципы урегулирования конфликта интересов</w:t>
      </w:r>
    </w:p>
    <w:p w:rsidR="0001329E" w:rsidRPr="00FA1F30" w:rsidRDefault="0001329E" w:rsidP="00DE06BA">
      <w:pPr>
        <w:pStyle w:val="ConsPlusTitle"/>
        <w:jc w:val="both"/>
        <w:outlineLvl w:val="1"/>
        <w:rPr>
          <w:rFonts w:ascii="Times New Roman" w:hAnsi="Times New Roman" w:cs="Times New Roman"/>
          <w:b w:val="0"/>
          <w:sz w:val="24"/>
          <w:szCs w:val="24"/>
        </w:rPr>
      </w:pPr>
      <w:r w:rsidRPr="00DE06BA">
        <w:rPr>
          <w:rFonts w:ascii="Times New Roman" w:hAnsi="Times New Roman" w:cs="Times New Roman"/>
          <w:sz w:val="24"/>
          <w:szCs w:val="24"/>
        </w:rPr>
        <w:t>2.1.</w:t>
      </w:r>
      <w:r w:rsidRPr="00FA1F30">
        <w:rPr>
          <w:rFonts w:ascii="Times New Roman" w:hAnsi="Times New Roman" w:cs="Times New Roman"/>
          <w:b w:val="0"/>
          <w:sz w:val="24"/>
          <w:szCs w:val="24"/>
        </w:rPr>
        <w:t xml:space="preserve"> Раскрытие возникшего (реального) или потенциального конфликта интересов в </w:t>
      </w:r>
      <w:r w:rsidR="00DE06BA" w:rsidRPr="00DE06BA">
        <w:rPr>
          <w:rFonts w:ascii="Times New Roman" w:hAnsi="Times New Roman" w:cs="Times New Roman"/>
          <w:b w:val="0"/>
          <w:sz w:val="24"/>
          <w:szCs w:val="24"/>
        </w:rPr>
        <w:t>ГАУКАО «АОТК»</w:t>
      </w:r>
      <w:r w:rsidRPr="00FA1F30">
        <w:rPr>
          <w:rFonts w:ascii="Times New Roman" w:hAnsi="Times New Roman" w:cs="Times New Roman"/>
          <w:b w:val="0"/>
          <w:sz w:val="24"/>
          <w:szCs w:val="24"/>
        </w:rPr>
        <w:t xml:space="preserve"> осуществляется с помощью следующих процедур:</w:t>
      </w:r>
    </w:p>
    <w:p w:rsidR="0001329E" w:rsidRPr="0001329E" w:rsidRDefault="0001329E" w:rsidP="00DE06BA">
      <w:pPr>
        <w:pStyle w:val="ConsPlusNormal"/>
        <w:numPr>
          <w:ilvl w:val="0"/>
          <w:numId w:val="20"/>
        </w:numPr>
        <w:jc w:val="both"/>
        <w:rPr>
          <w:sz w:val="24"/>
          <w:szCs w:val="24"/>
        </w:rPr>
      </w:pPr>
      <w:r w:rsidRPr="0001329E">
        <w:rPr>
          <w:sz w:val="24"/>
          <w:szCs w:val="24"/>
        </w:rPr>
        <w:t xml:space="preserve">ежегодное заполнение работниками </w:t>
      </w:r>
      <w:r w:rsidR="00DE06BA">
        <w:rPr>
          <w:sz w:val="24"/>
          <w:szCs w:val="24"/>
        </w:rPr>
        <w:t>ГАУКАО «АОТК»</w:t>
      </w:r>
      <w:r w:rsidRPr="0001329E">
        <w:rPr>
          <w:sz w:val="24"/>
          <w:szCs w:val="24"/>
        </w:rPr>
        <w:t xml:space="preserve"> декларации о конфликте интересов (далее – декларация);</w:t>
      </w:r>
    </w:p>
    <w:p w:rsidR="0001329E" w:rsidRPr="0001329E" w:rsidRDefault="0001329E" w:rsidP="00DE06BA">
      <w:pPr>
        <w:pStyle w:val="ConsPlusNormal"/>
        <w:numPr>
          <w:ilvl w:val="0"/>
          <w:numId w:val="20"/>
        </w:numPr>
        <w:jc w:val="both"/>
        <w:rPr>
          <w:sz w:val="24"/>
          <w:szCs w:val="24"/>
        </w:rPr>
      </w:pPr>
      <w:r w:rsidRPr="0001329E">
        <w:rPr>
          <w:sz w:val="24"/>
          <w:szCs w:val="24"/>
        </w:rPr>
        <w:t xml:space="preserve">уведомление работниками </w:t>
      </w:r>
      <w:r w:rsidR="00DE06BA">
        <w:rPr>
          <w:sz w:val="24"/>
          <w:szCs w:val="24"/>
        </w:rPr>
        <w:t>ГАУКАО «АОТК»</w:t>
      </w:r>
      <w:r w:rsidRPr="0001329E">
        <w:rPr>
          <w:sz w:val="24"/>
          <w:szCs w:val="24"/>
        </w:rPr>
        <w:t xml:space="preserve"> работодателя о возникновении личной заинтересованности, которая приводит или может привести к конфликту интересов (далее – уведомление).</w:t>
      </w:r>
    </w:p>
    <w:p w:rsidR="0001329E" w:rsidRPr="0001329E" w:rsidRDefault="0001329E" w:rsidP="00DE06BA">
      <w:pPr>
        <w:pStyle w:val="ConsPlusNormal"/>
        <w:jc w:val="both"/>
        <w:rPr>
          <w:sz w:val="24"/>
          <w:szCs w:val="24"/>
        </w:rPr>
      </w:pPr>
      <w:r w:rsidRPr="00DE06BA">
        <w:rPr>
          <w:b/>
          <w:sz w:val="24"/>
          <w:szCs w:val="24"/>
        </w:rPr>
        <w:t>2.2.</w:t>
      </w:r>
      <w:r w:rsidRPr="0001329E">
        <w:rPr>
          <w:sz w:val="24"/>
          <w:szCs w:val="24"/>
        </w:rPr>
        <w:t xml:space="preserve"> В связи с раскрытием и урегулированием конфликта интересов работники </w:t>
      </w:r>
      <w:r w:rsidR="00DE06BA">
        <w:rPr>
          <w:sz w:val="24"/>
          <w:szCs w:val="24"/>
        </w:rPr>
        <w:t>ГАУКАО «АОТК»</w:t>
      </w:r>
      <w:r w:rsidRPr="0001329E">
        <w:rPr>
          <w:sz w:val="24"/>
          <w:szCs w:val="24"/>
        </w:rPr>
        <w:t xml:space="preserve"> обязаны:</w:t>
      </w:r>
    </w:p>
    <w:p w:rsidR="0001329E" w:rsidRPr="0001329E" w:rsidRDefault="0001329E" w:rsidP="00DE06BA">
      <w:pPr>
        <w:pStyle w:val="ConsPlusNormal"/>
        <w:numPr>
          <w:ilvl w:val="0"/>
          <w:numId w:val="21"/>
        </w:numPr>
        <w:jc w:val="both"/>
        <w:rPr>
          <w:sz w:val="24"/>
          <w:szCs w:val="24"/>
        </w:rPr>
      </w:pPr>
      <w:r w:rsidRPr="0001329E">
        <w:rPr>
          <w:sz w:val="24"/>
          <w:szCs w:val="24"/>
        </w:rPr>
        <w:t xml:space="preserve">при принятии решений по деловым вопросам и выполнении своих трудовых обязанностей руководствоваться интересами </w:t>
      </w:r>
      <w:r w:rsidR="00DE06BA">
        <w:rPr>
          <w:sz w:val="24"/>
          <w:szCs w:val="24"/>
        </w:rPr>
        <w:t>ГАУКАО «АОТК»</w:t>
      </w:r>
      <w:r w:rsidRPr="0001329E">
        <w:rPr>
          <w:sz w:val="24"/>
          <w:szCs w:val="24"/>
        </w:rPr>
        <w:t xml:space="preserve"> без учета своих личных интересов, интересов своих родственников и друзей;</w:t>
      </w:r>
    </w:p>
    <w:p w:rsidR="0001329E" w:rsidRPr="0001329E" w:rsidRDefault="0001329E" w:rsidP="00DE06BA">
      <w:pPr>
        <w:pStyle w:val="ConsPlusNormal"/>
        <w:numPr>
          <w:ilvl w:val="0"/>
          <w:numId w:val="21"/>
        </w:numPr>
        <w:jc w:val="both"/>
        <w:rPr>
          <w:sz w:val="24"/>
          <w:szCs w:val="24"/>
        </w:rPr>
      </w:pPr>
      <w:r w:rsidRPr="0001329E">
        <w:rPr>
          <w:sz w:val="24"/>
          <w:szCs w:val="24"/>
        </w:rPr>
        <w:t>избегать ситуаций и обстоятельств, которые могут привести к конфликту интересов;</w:t>
      </w:r>
    </w:p>
    <w:p w:rsidR="0001329E" w:rsidRPr="0001329E" w:rsidRDefault="0001329E" w:rsidP="00DE06BA">
      <w:pPr>
        <w:pStyle w:val="ConsPlusNormal"/>
        <w:numPr>
          <w:ilvl w:val="0"/>
          <w:numId w:val="21"/>
        </w:numPr>
        <w:jc w:val="both"/>
        <w:rPr>
          <w:sz w:val="24"/>
          <w:szCs w:val="24"/>
        </w:rPr>
      </w:pPr>
      <w:r w:rsidRPr="0001329E">
        <w:rPr>
          <w:sz w:val="24"/>
          <w:szCs w:val="24"/>
        </w:rPr>
        <w:t>раскрывать возникший (реальный) или потенциальный конфликт интересов;</w:t>
      </w:r>
    </w:p>
    <w:p w:rsidR="0001329E" w:rsidRPr="0001329E" w:rsidRDefault="0001329E" w:rsidP="00DE06BA">
      <w:pPr>
        <w:pStyle w:val="ConsPlusNormal"/>
        <w:numPr>
          <w:ilvl w:val="0"/>
          <w:numId w:val="21"/>
        </w:numPr>
        <w:jc w:val="both"/>
        <w:rPr>
          <w:sz w:val="24"/>
          <w:szCs w:val="24"/>
        </w:rPr>
      </w:pPr>
      <w:r w:rsidRPr="0001329E">
        <w:rPr>
          <w:sz w:val="24"/>
          <w:szCs w:val="24"/>
        </w:rPr>
        <w:t>содействовать урегулированию возникшего конфликта интересов.</w:t>
      </w:r>
    </w:p>
    <w:p w:rsidR="0001329E" w:rsidRPr="0001329E" w:rsidRDefault="0001329E" w:rsidP="00DE06BA">
      <w:pPr>
        <w:pStyle w:val="ConsPlusNormal"/>
        <w:jc w:val="both"/>
        <w:rPr>
          <w:sz w:val="24"/>
          <w:szCs w:val="24"/>
        </w:rPr>
      </w:pPr>
      <w:r w:rsidRPr="00DE06BA">
        <w:rPr>
          <w:b/>
          <w:sz w:val="24"/>
          <w:szCs w:val="24"/>
        </w:rPr>
        <w:t>2.3.</w:t>
      </w:r>
      <w:r w:rsidRPr="0001329E">
        <w:rPr>
          <w:sz w:val="24"/>
          <w:szCs w:val="24"/>
        </w:rPr>
        <w:t xml:space="preserve"> Урегулирование конфликта интересов в </w:t>
      </w:r>
      <w:r w:rsidR="00DE06BA">
        <w:rPr>
          <w:sz w:val="24"/>
          <w:szCs w:val="24"/>
        </w:rPr>
        <w:t>ГАУКАО «АОТК»</w:t>
      </w:r>
      <w:r w:rsidRPr="0001329E">
        <w:rPr>
          <w:sz w:val="24"/>
          <w:szCs w:val="24"/>
        </w:rPr>
        <w:t xml:space="preserve"> осуществляется на основе следующих принципов:</w:t>
      </w:r>
    </w:p>
    <w:p w:rsidR="0001329E" w:rsidRPr="0001329E" w:rsidRDefault="0001329E" w:rsidP="00DE06BA">
      <w:pPr>
        <w:pStyle w:val="ConsPlusNormal"/>
        <w:numPr>
          <w:ilvl w:val="0"/>
          <w:numId w:val="22"/>
        </w:numPr>
        <w:jc w:val="both"/>
        <w:rPr>
          <w:sz w:val="24"/>
          <w:szCs w:val="24"/>
        </w:rPr>
      </w:pPr>
      <w:r w:rsidRPr="0001329E">
        <w:rPr>
          <w:sz w:val="24"/>
          <w:szCs w:val="24"/>
        </w:rPr>
        <w:t>обязательность раскрытия сведений о реальном или потенциальном конфликте интересов;</w:t>
      </w:r>
    </w:p>
    <w:p w:rsidR="0001329E" w:rsidRPr="0001329E" w:rsidRDefault="0001329E" w:rsidP="00DE06BA">
      <w:pPr>
        <w:pStyle w:val="ConsPlusNormal"/>
        <w:numPr>
          <w:ilvl w:val="0"/>
          <w:numId w:val="22"/>
        </w:numPr>
        <w:jc w:val="both"/>
        <w:rPr>
          <w:sz w:val="24"/>
          <w:szCs w:val="24"/>
        </w:rPr>
      </w:pPr>
      <w:r w:rsidRPr="0001329E">
        <w:rPr>
          <w:sz w:val="24"/>
          <w:szCs w:val="24"/>
        </w:rPr>
        <w:t xml:space="preserve">индивидуальное рассмотрение и оценка </w:t>
      </w:r>
      <w:proofErr w:type="spellStart"/>
      <w:r w:rsidRPr="0001329E">
        <w:rPr>
          <w:sz w:val="24"/>
          <w:szCs w:val="24"/>
        </w:rPr>
        <w:t>репутационных</w:t>
      </w:r>
      <w:proofErr w:type="spellEnd"/>
      <w:r w:rsidRPr="0001329E">
        <w:rPr>
          <w:sz w:val="24"/>
          <w:szCs w:val="24"/>
        </w:rPr>
        <w:t xml:space="preserve"> рисков для </w:t>
      </w:r>
      <w:r w:rsidR="00DE06BA">
        <w:rPr>
          <w:sz w:val="24"/>
          <w:szCs w:val="24"/>
        </w:rPr>
        <w:t>ГАУКАО «АОТК»</w:t>
      </w:r>
      <w:r w:rsidRPr="0001329E">
        <w:rPr>
          <w:sz w:val="24"/>
          <w:szCs w:val="24"/>
        </w:rPr>
        <w:t xml:space="preserve"> при выявлении каждого конфликта интересов и его урегулирование;</w:t>
      </w:r>
    </w:p>
    <w:p w:rsidR="0001329E" w:rsidRPr="0001329E" w:rsidRDefault="0001329E" w:rsidP="00DE06BA">
      <w:pPr>
        <w:pStyle w:val="ConsPlusNormal"/>
        <w:numPr>
          <w:ilvl w:val="0"/>
          <w:numId w:val="22"/>
        </w:numPr>
        <w:jc w:val="both"/>
        <w:rPr>
          <w:sz w:val="24"/>
          <w:szCs w:val="24"/>
        </w:rPr>
      </w:pPr>
      <w:r w:rsidRPr="0001329E">
        <w:rPr>
          <w:sz w:val="24"/>
          <w:szCs w:val="24"/>
        </w:rPr>
        <w:t>конфиденциальность процесса раскрытия сведений о конфликте интересов и его урегулирования;</w:t>
      </w:r>
    </w:p>
    <w:p w:rsidR="0001329E" w:rsidRPr="0001329E" w:rsidRDefault="0001329E" w:rsidP="00DE06BA">
      <w:pPr>
        <w:pStyle w:val="ConsPlusNormal"/>
        <w:numPr>
          <w:ilvl w:val="0"/>
          <w:numId w:val="22"/>
        </w:numPr>
        <w:jc w:val="both"/>
        <w:rPr>
          <w:sz w:val="24"/>
          <w:szCs w:val="24"/>
        </w:rPr>
      </w:pPr>
      <w:r w:rsidRPr="0001329E">
        <w:rPr>
          <w:sz w:val="24"/>
          <w:szCs w:val="24"/>
        </w:rPr>
        <w:t xml:space="preserve">соблюдение баланса интересов </w:t>
      </w:r>
      <w:r w:rsidR="00DE06BA">
        <w:rPr>
          <w:sz w:val="24"/>
          <w:szCs w:val="24"/>
        </w:rPr>
        <w:t>ГАУКАО «АОТК»</w:t>
      </w:r>
      <w:r w:rsidRPr="0001329E">
        <w:rPr>
          <w:sz w:val="24"/>
          <w:szCs w:val="24"/>
        </w:rPr>
        <w:t xml:space="preserve"> и работника при урегулировании конфликта </w:t>
      </w:r>
      <w:r w:rsidRPr="0001329E">
        <w:rPr>
          <w:sz w:val="24"/>
          <w:szCs w:val="24"/>
        </w:rPr>
        <w:lastRenderedPageBreak/>
        <w:t>интересов;</w:t>
      </w:r>
    </w:p>
    <w:p w:rsidR="0001329E" w:rsidRPr="0001329E" w:rsidRDefault="0001329E" w:rsidP="00DE06BA">
      <w:pPr>
        <w:pStyle w:val="ConsPlusNormal"/>
        <w:numPr>
          <w:ilvl w:val="0"/>
          <w:numId w:val="22"/>
        </w:numPr>
        <w:jc w:val="both"/>
        <w:rPr>
          <w:sz w:val="24"/>
          <w:szCs w:val="24"/>
        </w:rPr>
      </w:pPr>
      <w:r w:rsidRPr="0001329E">
        <w:rPr>
          <w:sz w:val="24"/>
          <w:szCs w:val="24"/>
        </w:rPr>
        <w:t xml:space="preserve">защита работника </w:t>
      </w:r>
      <w:r w:rsidR="00DE06BA">
        <w:rPr>
          <w:sz w:val="24"/>
          <w:szCs w:val="24"/>
        </w:rPr>
        <w:t>ГАУКАО «АОТК»</w:t>
      </w:r>
      <w:r w:rsidRPr="0001329E">
        <w:rPr>
          <w:sz w:val="24"/>
          <w:szCs w:val="24"/>
        </w:rPr>
        <w:t xml:space="preserve">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01329E" w:rsidRPr="0001329E" w:rsidRDefault="0001329E" w:rsidP="0001329E">
      <w:pPr>
        <w:pStyle w:val="ConsPlusNormal"/>
        <w:jc w:val="both"/>
        <w:rPr>
          <w:sz w:val="24"/>
          <w:szCs w:val="24"/>
        </w:rPr>
      </w:pPr>
    </w:p>
    <w:p w:rsidR="0001329E" w:rsidRPr="0001329E" w:rsidRDefault="0001329E" w:rsidP="0001329E">
      <w:pPr>
        <w:pStyle w:val="ConsPlusTitle"/>
        <w:jc w:val="center"/>
        <w:outlineLvl w:val="1"/>
        <w:rPr>
          <w:rFonts w:ascii="Times New Roman" w:hAnsi="Times New Roman" w:cs="Times New Roman"/>
          <w:sz w:val="24"/>
          <w:szCs w:val="24"/>
        </w:rPr>
      </w:pPr>
      <w:r w:rsidRPr="0001329E">
        <w:rPr>
          <w:rFonts w:ascii="Times New Roman" w:hAnsi="Times New Roman" w:cs="Times New Roman"/>
          <w:sz w:val="24"/>
          <w:szCs w:val="24"/>
        </w:rPr>
        <w:t xml:space="preserve">3. Порядок представления работниками </w:t>
      </w:r>
      <w:r w:rsidR="00DE06BA" w:rsidRPr="00DE06BA">
        <w:rPr>
          <w:rFonts w:ascii="Times New Roman" w:hAnsi="Times New Roman" w:cs="Times New Roman"/>
          <w:sz w:val="24"/>
          <w:szCs w:val="24"/>
        </w:rPr>
        <w:t>ГАУКАО «АОТК»</w:t>
      </w:r>
      <w:r w:rsidR="00DE06BA">
        <w:rPr>
          <w:sz w:val="24"/>
          <w:szCs w:val="24"/>
        </w:rPr>
        <w:t xml:space="preserve"> </w:t>
      </w:r>
      <w:r w:rsidRPr="0001329E">
        <w:rPr>
          <w:rFonts w:ascii="Times New Roman" w:hAnsi="Times New Roman" w:cs="Times New Roman"/>
          <w:sz w:val="24"/>
          <w:szCs w:val="24"/>
        </w:rPr>
        <w:t xml:space="preserve">декларации, уведомления </w:t>
      </w:r>
    </w:p>
    <w:p w:rsidR="0001329E" w:rsidRPr="0001329E" w:rsidRDefault="0001329E" w:rsidP="00DE06BA">
      <w:pPr>
        <w:pStyle w:val="ConsPlusNormal"/>
        <w:jc w:val="both"/>
        <w:rPr>
          <w:sz w:val="24"/>
          <w:szCs w:val="24"/>
        </w:rPr>
      </w:pPr>
      <w:r w:rsidRPr="00DE06BA">
        <w:rPr>
          <w:b/>
          <w:sz w:val="24"/>
          <w:szCs w:val="24"/>
        </w:rPr>
        <w:t>3.1.</w:t>
      </w:r>
      <w:r w:rsidRPr="0001329E">
        <w:rPr>
          <w:sz w:val="24"/>
          <w:szCs w:val="24"/>
        </w:rPr>
        <w:t xml:space="preserve"> Декларация подается работником </w:t>
      </w:r>
      <w:r w:rsidR="00DE06BA">
        <w:rPr>
          <w:sz w:val="24"/>
          <w:szCs w:val="24"/>
        </w:rPr>
        <w:t>ГАУКАО «АОТК»</w:t>
      </w:r>
      <w:r w:rsidRPr="0001329E">
        <w:rPr>
          <w:sz w:val="24"/>
          <w:szCs w:val="24"/>
        </w:rPr>
        <w:t xml:space="preserve"> ежегодно в срок до 30 апреля текущего года по </w:t>
      </w:r>
      <w:hyperlink w:anchor="P446">
        <w:r w:rsidRPr="0001329E">
          <w:rPr>
            <w:sz w:val="24"/>
            <w:szCs w:val="24"/>
          </w:rPr>
          <w:t>форме</w:t>
        </w:r>
      </w:hyperlink>
      <w:r w:rsidRPr="0001329E">
        <w:rPr>
          <w:sz w:val="24"/>
          <w:szCs w:val="24"/>
        </w:rPr>
        <w:t xml:space="preserve">, утверждаемой в </w:t>
      </w:r>
      <w:r w:rsidR="00DE06BA">
        <w:rPr>
          <w:sz w:val="24"/>
          <w:szCs w:val="24"/>
        </w:rPr>
        <w:t>ГАУКАО «АОТК»</w:t>
      </w:r>
      <w:r w:rsidRPr="0001329E">
        <w:rPr>
          <w:sz w:val="24"/>
          <w:szCs w:val="24"/>
        </w:rPr>
        <w:t xml:space="preserve"> в соответствии с приложением № 1 к настоящему </w:t>
      </w:r>
      <w:r w:rsidR="00DE06BA">
        <w:rPr>
          <w:sz w:val="24"/>
          <w:szCs w:val="24"/>
        </w:rPr>
        <w:t>П</w:t>
      </w:r>
      <w:r w:rsidRPr="0001329E">
        <w:rPr>
          <w:sz w:val="24"/>
          <w:szCs w:val="24"/>
        </w:rPr>
        <w:t>оложению.</w:t>
      </w:r>
    </w:p>
    <w:p w:rsidR="0001329E" w:rsidRPr="0001329E" w:rsidRDefault="0001329E" w:rsidP="00DE06BA">
      <w:pPr>
        <w:pStyle w:val="ConsPlusNormal"/>
        <w:jc w:val="both"/>
        <w:rPr>
          <w:sz w:val="24"/>
          <w:szCs w:val="24"/>
        </w:rPr>
      </w:pPr>
      <w:r w:rsidRPr="00DE06BA">
        <w:rPr>
          <w:b/>
          <w:sz w:val="24"/>
          <w:szCs w:val="24"/>
        </w:rPr>
        <w:t>3.2.</w:t>
      </w:r>
      <w:r w:rsidRPr="0001329E">
        <w:rPr>
          <w:sz w:val="24"/>
          <w:szCs w:val="24"/>
        </w:rPr>
        <w:t xml:space="preserve"> В случае возникновения у работника личной заинтересованности при исполнении должностных обязанностей, которая приводит или может привести к конфликту интересов, он обязан уведомить об этом работодателя, как только ему станет об этом известно.</w:t>
      </w:r>
      <w:r w:rsidR="00DE06BA">
        <w:rPr>
          <w:sz w:val="24"/>
          <w:szCs w:val="24"/>
        </w:rPr>
        <w:t xml:space="preserve"> </w:t>
      </w:r>
      <w:r w:rsidRPr="0001329E">
        <w:rPr>
          <w:sz w:val="24"/>
          <w:szCs w:val="24"/>
        </w:rPr>
        <w:t xml:space="preserve">Уведомление составляется по </w:t>
      </w:r>
      <w:hyperlink w:anchor="P546">
        <w:r w:rsidRPr="0001329E">
          <w:rPr>
            <w:sz w:val="24"/>
            <w:szCs w:val="24"/>
          </w:rPr>
          <w:t>форме</w:t>
        </w:r>
      </w:hyperlink>
      <w:r w:rsidRPr="0001329E">
        <w:rPr>
          <w:sz w:val="24"/>
          <w:szCs w:val="24"/>
        </w:rPr>
        <w:t xml:space="preserve">, утверждаемой в </w:t>
      </w:r>
      <w:r w:rsidR="00DE06BA">
        <w:rPr>
          <w:sz w:val="24"/>
          <w:szCs w:val="24"/>
        </w:rPr>
        <w:t>ГАУКАО «АОТК»</w:t>
      </w:r>
      <w:r w:rsidRPr="0001329E">
        <w:rPr>
          <w:sz w:val="24"/>
          <w:szCs w:val="24"/>
        </w:rPr>
        <w:t xml:space="preserve"> в соответствии с приложением № 2 к настоящему Положению.</w:t>
      </w:r>
      <w:r w:rsidR="00DE06BA">
        <w:rPr>
          <w:sz w:val="24"/>
          <w:szCs w:val="24"/>
        </w:rPr>
        <w:t xml:space="preserve"> </w:t>
      </w:r>
      <w:r w:rsidRPr="0001329E">
        <w:rPr>
          <w:sz w:val="24"/>
          <w:szCs w:val="24"/>
        </w:rPr>
        <w:t>К уведомлению могут прилагаться дополнительные материалы, подтверждающие факт возникновения личной заинтересованности при исполнении должностных обязанностей, которая приводит или может привести к конфликту интересов, а также материалы, подтверждающие принятые меры по предотвращению или урегулированию конфликта интересов.</w:t>
      </w:r>
    </w:p>
    <w:p w:rsidR="0001329E" w:rsidRPr="0001329E" w:rsidRDefault="0001329E" w:rsidP="00DE06BA">
      <w:pPr>
        <w:pStyle w:val="ConsPlusNormal"/>
        <w:jc w:val="both"/>
        <w:rPr>
          <w:sz w:val="24"/>
          <w:szCs w:val="24"/>
        </w:rPr>
      </w:pPr>
      <w:r w:rsidRPr="00DE06BA">
        <w:rPr>
          <w:b/>
          <w:sz w:val="24"/>
          <w:szCs w:val="24"/>
        </w:rPr>
        <w:t>3.3.</w:t>
      </w:r>
      <w:r w:rsidRPr="0001329E">
        <w:rPr>
          <w:sz w:val="24"/>
          <w:szCs w:val="24"/>
        </w:rPr>
        <w:t xml:space="preserve"> Работники </w:t>
      </w:r>
      <w:r w:rsidR="00DE06BA">
        <w:rPr>
          <w:sz w:val="24"/>
          <w:szCs w:val="24"/>
        </w:rPr>
        <w:t>ГАУКАО «АОТК»</w:t>
      </w:r>
      <w:r w:rsidRPr="0001329E">
        <w:rPr>
          <w:sz w:val="24"/>
          <w:szCs w:val="24"/>
        </w:rPr>
        <w:t xml:space="preserve"> представляют декларацию, уведомление должностному лицу и (или) в структурное подразделение организации, ответственным за противодействие коррупции (далее – ответственные должностные лица).</w:t>
      </w:r>
    </w:p>
    <w:p w:rsidR="0001329E" w:rsidRPr="0001329E" w:rsidRDefault="0001329E" w:rsidP="0001329E">
      <w:pPr>
        <w:pStyle w:val="ConsPlusTitle"/>
        <w:jc w:val="center"/>
        <w:outlineLvl w:val="1"/>
        <w:rPr>
          <w:rFonts w:ascii="Times New Roman" w:hAnsi="Times New Roman" w:cs="Times New Roman"/>
          <w:sz w:val="24"/>
          <w:szCs w:val="24"/>
        </w:rPr>
      </w:pPr>
    </w:p>
    <w:p w:rsidR="0001329E" w:rsidRPr="0001329E" w:rsidRDefault="0001329E" w:rsidP="00C50452">
      <w:pPr>
        <w:pStyle w:val="ConsPlusTitle"/>
        <w:jc w:val="center"/>
        <w:outlineLvl w:val="1"/>
        <w:rPr>
          <w:rFonts w:ascii="Times New Roman" w:hAnsi="Times New Roman" w:cs="Times New Roman"/>
          <w:sz w:val="24"/>
          <w:szCs w:val="24"/>
        </w:rPr>
      </w:pPr>
      <w:r w:rsidRPr="0001329E">
        <w:rPr>
          <w:rFonts w:ascii="Times New Roman" w:hAnsi="Times New Roman" w:cs="Times New Roman"/>
          <w:sz w:val="24"/>
          <w:szCs w:val="24"/>
        </w:rPr>
        <w:t>4. Порядок рассмотрения деклараций и уведомлений,</w:t>
      </w:r>
      <w:r w:rsidR="00C50452">
        <w:rPr>
          <w:rFonts w:ascii="Times New Roman" w:hAnsi="Times New Roman" w:cs="Times New Roman"/>
          <w:sz w:val="24"/>
          <w:szCs w:val="24"/>
        </w:rPr>
        <w:t xml:space="preserve"> </w:t>
      </w:r>
      <w:r w:rsidRPr="0001329E">
        <w:rPr>
          <w:rFonts w:ascii="Times New Roman" w:hAnsi="Times New Roman" w:cs="Times New Roman"/>
          <w:sz w:val="24"/>
          <w:szCs w:val="24"/>
        </w:rPr>
        <w:t>поданных на имя руководи</w:t>
      </w:r>
      <w:r w:rsidR="00C50452">
        <w:rPr>
          <w:rFonts w:ascii="Times New Roman" w:hAnsi="Times New Roman" w:cs="Times New Roman"/>
          <w:sz w:val="24"/>
          <w:szCs w:val="24"/>
        </w:rPr>
        <w:t>теля</w:t>
      </w:r>
    </w:p>
    <w:p w:rsidR="0001329E" w:rsidRPr="0001329E" w:rsidRDefault="0001329E" w:rsidP="00C50452">
      <w:pPr>
        <w:pStyle w:val="ConsPlusNormal"/>
        <w:jc w:val="both"/>
        <w:rPr>
          <w:sz w:val="24"/>
          <w:szCs w:val="24"/>
        </w:rPr>
      </w:pPr>
      <w:r w:rsidRPr="004F214D">
        <w:rPr>
          <w:b/>
          <w:sz w:val="24"/>
          <w:szCs w:val="24"/>
        </w:rPr>
        <w:t>4.1.</w:t>
      </w:r>
      <w:r w:rsidRPr="0001329E">
        <w:rPr>
          <w:sz w:val="24"/>
          <w:szCs w:val="24"/>
        </w:rPr>
        <w:t xml:space="preserve"> Декларации и уведомления в день их поступления регистрируются ответственными должностными лицами в журнале регистрации деклараций о конфликте интересов 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(далее – Журнал).</w:t>
      </w:r>
      <w:r w:rsidR="00C50452">
        <w:rPr>
          <w:sz w:val="24"/>
          <w:szCs w:val="24"/>
        </w:rPr>
        <w:t xml:space="preserve"> </w:t>
      </w:r>
      <w:r w:rsidRPr="0001329E">
        <w:rPr>
          <w:sz w:val="24"/>
          <w:szCs w:val="24"/>
        </w:rPr>
        <w:t>Копия декларации либо уведомления с отметкой о регистрации выдается работнику организации, представившему декларацию либо уведомление.</w:t>
      </w:r>
    </w:p>
    <w:p w:rsidR="0001329E" w:rsidRPr="0001329E" w:rsidRDefault="0001329E" w:rsidP="00C50452">
      <w:pPr>
        <w:pStyle w:val="ConsPlusNormal"/>
        <w:jc w:val="both"/>
        <w:rPr>
          <w:sz w:val="24"/>
          <w:szCs w:val="24"/>
        </w:rPr>
      </w:pPr>
      <w:r w:rsidRPr="004F214D">
        <w:rPr>
          <w:b/>
          <w:sz w:val="24"/>
          <w:szCs w:val="24"/>
        </w:rPr>
        <w:t>4.2.</w:t>
      </w:r>
      <w:r w:rsidRPr="0001329E">
        <w:rPr>
          <w:sz w:val="24"/>
          <w:szCs w:val="24"/>
        </w:rPr>
        <w:t xml:space="preserve"> Ответственные должностные лица осуществляют оценку ответов, данных работником организации на вопросы, указанные в декларации.</w:t>
      </w:r>
      <w:r w:rsidR="00C50452">
        <w:rPr>
          <w:sz w:val="24"/>
          <w:szCs w:val="24"/>
        </w:rPr>
        <w:t xml:space="preserve"> </w:t>
      </w:r>
      <w:r w:rsidRPr="0001329E">
        <w:rPr>
          <w:sz w:val="24"/>
          <w:szCs w:val="24"/>
        </w:rPr>
        <w:t xml:space="preserve">В случае если на все вопросы, указанные в декларации, работником </w:t>
      </w:r>
      <w:r w:rsidR="00C50452">
        <w:rPr>
          <w:sz w:val="24"/>
          <w:szCs w:val="24"/>
        </w:rPr>
        <w:t>ГАУКАО «АОТК»</w:t>
      </w:r>
      <w:r w:rsidRPr="0001329E">
        <w:rPr>
          <w:sz w:val="24"/>
          <w:szCs w:val="24"/>
        </w:rPr>
        <w:t xml:space="preserve"> дан отрицательный ответ, соответствующая отметка проставляется в Журнале</w:t>
      </w:r>
      <w:r w:rsidR="00C50452">
        <w:rPr>
          <w:sz w:val="24"/>
          <w:szCs w:val="24"/>
        </w:rPr>
        <w:t>,</w:t>
      </w:r>
      <w:r w:rsidRPr="0001329E">
        <w:rPr>
          <w:sz w:val="24"/>
          <w:szCs w:val="24"/>
        </w:rPr>
        <w:t xml:space="preserve"> и такая декларация дальнейшему рассмотрению не подлежит.</w:t>
      </w:r>
      <w:bookmarkStart w:id="4" w:name="P385"/>
      <w:bookmarkEnd w:id="4"/>
      <w:r w:rsidR="00C50452">
        <w:rPr>
          <w:sz w:val="24"/>
          <w:szCs w:val="24"/>
        </w:rPr>
        <w:t xml:space="preserve"> </w:t>
      </w:r>
      <w:r w:rsidRPr="0001329E">
        <w:rPr>
          <w:sz w:val="24"/>
          <w:szCs w:val="24"/>
        </w:rPr>
        <w:t>В случае положительного ответа на любой из вопросов, указанных в декларации, такая декларация направляется на рассмотрение в соответствии с Положением.</w:t>
      </w:r>
    </w:p>
    <w:p w:rsidR="0001329E" w:rsidRPr="0001329E" w:rsidRDefault="0001329E" w:rsidP="00C50452">
      <w:pPr>
        <w:pStyle w:val="ConsPlusNormal"/>
        <w:jc w:val="both"/>
        <w:rPr>
          <w:sz w:val="24"/>
          <w:szCs w:val="24"/>
        </w:rPr>
      </w:pPr>
      <w:r w:rsidRPr="004F214D">
        <w:rPr>
          <w:b/>
          <w:sz w:val="24"/>
          <w:szCs w:val="24"/>
        </w:rPr>
        <w:t>4.3.</w:t>
      </w:r>
      <w:r w:rsidRPr="0001329E">
        <w:rPr>
          <w:sz w:val="24"/>
          <w:szCs w:val="24"/>
        </w:rPr>
        <w:t xml:space="preserve"> Ответственные должностные лица осуществля</w:t>
      </w:r>
      <w:r w:rsidR="00C50452">
        <w:rPr>
          <w:sz w:val="24"/>
          <w:szCs w:val="24"/>
        </w:rPr>
        <w:t>ю</w:t>
      </w:r>
      <w:r w:rsidRPr="0001329E">
        <w:rPr>
          <w:sz w:val="24"/>
          <w:szCs w:val="24"/>
        </w:rPr>
        <w:t>т предварительное рассмотрение декларации, направляемой на рассмотрение в соответствии с</w:t>
      </w:r>
      <w:hyperlink w:anchor="P385">
        <w:r w:rsidRPr="0001329E">
          <w:rPr>
            <w:sz w:val="24"/>
            <w:szCs w:val="24"/>
          </w:rPr>
          <w:t xml:space="preserve"> пункт</w:t>
        </w:r>
        <w:r w:rsidR="00C50452">
          <w:rPr>
            <w:sz w:val="24"/>
            <w:szCs w:val="24"/>
          </w:rPr>
          <w:t>ом</w:t>
        </w:r>
        <w:r w:rsidRPr="0001329E">
          <w:rPr>
            <w:sz w:val="24"/>
            <w:szCs w:val="24"/>
          </w:rPr>
          <w:t xml:space="preserve"> 4.2</w:t>
        </w:r>
      </w:hyperlink>
      <w:r w:rsidR="00C50452">
        <w:rPr>
          <w:sz w:val="24"/>
          <w:szCs w:val="24"/>
        </w:rPr>
        <w:t xml:space="preserve"> настоящего П</w:t>
      </w:r>
      <w:r w:rsidRPr="0001329E">
        <w:rPr>
          <w:sz w:val="24"/>
          <w:szCs w:val="24"/>
        </w:rPr>
        <w:t>оложения, уведомления в течение 5 рабочих дней со дня регистрации соответствующих декларации, уведомления.</w:t>
      </w:r>
      <w:r w:rsidR="00C50452">
        <w:rPr>
          <w:sz w:val="24"/>
          <w:szCs w:val="24"/>
        </w:rPr>
        <w:t xml:space="preserve"> </w:t>
      </w:r>
      <w:r w:rsidRPr="0001329E">
        <w:rPr>
          <w:sz w:val="24"/>
          <w:szCs w:val="24"/>
        </w:rPr>
        <w:t xml:space="preserve">В ходе предварительного рассмотрения декларации, уведомления ответственные должностные лица имеют право получать от работника </w:t>
      </w:r>
      <w:r w:rsidR="00C50452">
        <w:rPr>
          <w:sz w:val="24"/>
          <w:szCs w:val="24"/>
        </w:rPr>
        <w:t>ГАУКАО «АОТК»</w:t>
      </w:r>
      <w:r w:rsidRPr="0001329E">
        <w:rPr>
          <w:sz w:val="24"/>
          <w:szCs w:val="24"/>
        </w:rPr>
        <w:t>, представившего соответствующие декларацию, уведомление, пояснения по изложенным обстоятельствам.</w:t>
      </w:r>
    </w:p>
    <w:p w:rsidR="00C50452" w:rsidRDefault="0001329E" w:rsidP="00C50452">
      <w:pPr>
        <w:pStyle w:val="ConsPlusNormal"/>
        <w:jc w:val="both"/>
        <w:rPr>
          <w:sz w:val="24"/>
          <w:szCs w:val="24"/>
        </w:rPr>
      </w:pPr>
      <w:r w:rsidRPr="004F214D">
        <w:rPr>
          <w:b/>
          <w:sz w:val="24"/>
          <w:szCs w:val="24"/>
        </w:rPr>
        <w:t>4.4.</w:t>
      </w:r>
      <w:r w:rsidRPr="0001329E">
        <w:rPr>
          <w:sz w:val="24"/>
          <w:szCs w:val="24"/>
        </w:rPr>
        <w:t xml:space="preserve"> По результатам предварительного рассмотрения декларации, уведомления ответственными должностными лицами подготавливается мотивированное заключение.</w:t>
      </w:r>
      <w:r w:rsidR="00C50452">
        <w:rPr>
          <w:sz w:val="24"/>
          <w:szCs w:val="24"/>
        </w:rPr>
        <w:t xml:space="preserve"> </w:t>
      </w:r>
      <w:r w:rsidRPr="0001329E">
        <w:rPr>
          <w:sz w:val="24"/>
          <w:szCs w:val="24"/>
        </w:rPr>
        <w:t xml:space="preserve">Декларация, уведомление, мотивированное заключение и другие материалы, полученные в ходе предварительного рассмотрения декларации, уведомления (при их наличии), в течение 5 рабочих дней со дня регистрации соответствующих декларации, уведомления представляются руководителю </w:t>
      </w:r>
      <w:r w:rsidR="00C50452">
        <w:rPr>
          <w:sz w:val="24"/>
          <w:szCs w:val="24"/>
        </w:rPr>
        <w:t>ГАУКАО «АОТК»</w:t>
      </w:r>
      <w:r w:rsidRPr="0001329E">
        <w:rPr>
          <w:sz w:val="24"/>
          <w:szCs w:val="24"/>
        </w:rPr>
        <w:t>.</w:t>
      </w:r>
    </w:p>
    <w:p w:rsidR="0001329E" w:rsidRPr="0001329E" w:rsidRDefault="0001329E" w:rsidP="00C50452">
      <w:pPr>
        <w:pStyle w:val="ConsPlusNormal"/>
        <w:jc w:val="both"/>
        <w:rPr>
          <w:sz w:val="24"/>
          <w:szCs w:val="24"/>
        </w:rPr>
      </w:pPr>
      <w:r w:rsidRPr="004F214D">
        <w:rPr>
          <w:b/>
          <w:sz w:val="24"/>
          <w:szCs w:val="24"/>
        </w:rPr>
        <w:t>4.5.</w:t>
      </w:r>
      <w:r w:rsidRPr="0001329E">
        <w:rPr>
          <w:sz w:val="24"/>
          <w:szCs w:val="24"/>
        </w:rPr>
        <w:t xml:space="preserve"> Декларация, уведомление, мотивированное заключение и другие материалы (при их наличии) подлежат рассмотрению на заседании созданной в </w:t>
      </w:r>
      <w:r w:rsidR="00C50452">
        <w:rPr>
          <w:sz w:val="24"/>
          <w:szCs w:val="24"/>
        </w:rPr>
        <w:t>ГАУКАО «АОТК»</w:t>
      </w:r>
      <w:r w:rsidRPr="0001329E">
        <w:rPr>
          <w:sz w:val="24"/>
          <w:szCs w:val="24"/>
        </w:rPr>
        <w:t xml:space="preserve"> комиссии по предотвращению и урегулированию конфликта интересов (далее – комиссия) в порядке, установленном Положением о Комиссии, утверждаемым локальным актом организации, в срок, не превышающий 30 календарных дней со дня регистрации соответствующих декларации, уведомления.</w:t>
      </w:r>
    </w:p>
    <w:p w:rsidR="0001329E" w:rsidRPr="0001329E" w:rsidRDefault="0001329E" w:rsidP="00C50452">
      <w:pPr>
        <w:pStyle w:val="ConsPlusNormal"/>
        <w:jc w:val="both"/>
        <w:rPr>
          <w:sz w:val="24"/>
          <w:szCs w:val="24"/>
        </w:rPr>
      </w:pPr>
      <w:r w:rsidRPr="004F214D">
        <w:rPr>
          <w:b/>
          <w:sz w:val="24"/>
          <w:szCs w:val="24"/>
        </w:rPr>
        <w:t>4.6.</w:t>
      </w:r>
      <w:r w:rsidRPr="0001329E">
        <w:rPr>
          <w:sz w:val="24"/>
          <w:szCs w:val="24"/>
        </w:rPr>
        <w:t xml:space="preserve"> По результатам рассмотрения декларации, уведомления Комиссией принимается одно из следующих решений:</w:t>
      </w:r>
    </w:p>
    <w:p w:rsidR="0001329E" w:rsidRPr="0001329E" w:rsidRDefault="0001329E" w:rsidP="004F214D">
      <w:pPr>
        <w:pStyle w:val="ConsPlusNormal"/>
        <w:numPr>
          <w:ilvl w:val="0"/>
          <w:numId w:val="23"/>
        </w:numPr>
        <w:jc w:val="both"/>
        <w:rPr>
          <w:sz w:val="24"/>
          <w:szCs w:val="24"/>
        </w:rPr>
      </w:pPr>
      <w:r w:rsidRPr="0001329E">
        <w:rPr>
          <w:sz w:val="24"/>
          <w:szCs w:val="24"/>
        </w:rPr>
        <w:t xml:space="preserve">признать, что при исполнении работником </w:t>
      </w:r>
      <w:r w:rsidR="004F214D">
        <w:rPr>
          <w:sz w:val="24"/>
          <w:szCs w:val="24"/>
        </w:rPr>
        <w:t>ГАУКАО «АОТК»</w:t>
      </w:r>
      <w:r w:rsidRPr="0001329E">
        <w:rPr>
          <w:sz w:val="24"/>
          <w:szCs w:val="24"/>
        </w:rPr>
        <w:t xml:space="preserve"> своих трудовых обязанностей </w:t>
      </w:r>
      <w:r w:rsidRPr="0001329E">
        <w:rPr>
          <w:sz w:val="24"/>
          <w:szCs w:val="24"/>
        </w:rPr>
        <w:lastRenderedPageBreak/>
        <w:t>конфликт интересов отсутствует;</w:t>
      </w:r>
    </w:p>
    <w:p w:rsidR="0001329E" w:rsidRPr="0001329E" w:rsidRDefault="0001329E" w:rsidP="004F214D">
      <w:pPr>
        <w:pStyle w:val="ConsPlusNormal"/>
        <w:numPr>
          <w:ilvl w:val="0"/>
          <w:numId w:val="23"/>
        </w:numPr>
        <w:jc w:val="both"/>
        <w:rPr>
          <w:sz w:val="24"/>
          <w:szCs w:val="24"/>
        </w:rPr>
      </w:pPr>
      <w:r w:rsidRPr="0001329E">
        <w:rPr>
          <w:sz w:val="24"/>
          <w:szCs w:val="24"/>
        </w:rPr>
        <w:t xml:space="preserve">признать, что при исполнении работником </w:t>
      </w:r>
      <w:r w:rsidR="004F214D">
        <w:rPr>
          <w:sz w:val="24"/>
          <w:szCs w:val="24"/>
        </w:rPr>
        <w:t>ГАУКАО «АОТК»</w:t>
      </w:r>
      <w:r w:rsidRPr="0001329E">
        <w:rPr>
          <w:sz w:val="24"/>
          <w:szCs w:val="24"/>
        </w:rPr>
        <w:t xml:space="preserve"> своих трудовых обязанностей личная заинтересованность приводит или может привести к конфликту интересов; </w:t>
      </w:r>
    </w:p>
    <w:p w:rsidR="0001329E" w:rsidRPr="0001329E" w:rsidRDefault="0001329E" w:rsidP="004F214D">
      <w:pPr>
        <w:pStyle w:val="ConsPlusNormal"/>
        <w:numPr>
          <w:ilvl w:val="0"/>
          <w:numId w:val="23"/>
        </w:numPr>
        <w:jc w:val="both"/>
        <w:rPr>
          <w:sz w:val="24"/>
          <w:szCs w:val="24"/>
        </w:rPr>
      </w:pPr>
      <w:r w:rsidRPr="0001329E">
        <w:rPr>
          <w:sz w:val="24"/>
          <w:szCs w:val="24"/>
        </w:rPr>
        <w:t xml:space="preserve">признать, что работник </w:t>
      </w:r>
      <w:r w:rsidR="004F214D">
        <w:rPr>
          <w:sz w:val="24"/>
          <w:szCs w:val="24"/>
        </w:rPr>
        <w:t>ГАУКАО «АОТК»</w:t>
      </w:r>
      <w:r w:rsidRPr="0001329E">
        <w:rPr>
          <w:sz w:val="24"/>
          <w:szCs w:val="24"/>
        </w:rPr>
        <w:t xml:space="preserve"> не соблюдал требования об урегулировании конфликта интересов в организации, установленные локальным актом организации. </w:t>
      </w:r>
    </w:p>
    <w:p w:rsidR="0001329E" w:rsidRPr="0001329E" w:rsidRDefault="0001329E" w:rsidP="004F214D">
      <w:pPr>
        <w:pStyle w:val="ConsPlusNormal"/>
        <w:jc w:val="both"/>
        <w:rPr>
          <w:sz w:val="24"/>
          <w:szCs w:val="24"/>
        </w:rPr>
      </w:pPr>
      <w:r w:rsidRPr="004F214D">
        <w:rPr>
          <w:b/>
          <w:sz w:val="24"/>
          <w:szCs w:val="24"/>
        </w:rPr>
        <w:t>4.7.</w:t>
      </w:r>
      <w:r w:rsidRPr="0001329E">
        <w:rPr>
          <w:sz w:val="24"/>
          <w:szCs w:val="24"/>
        </w:rPr>
        <w:t xml:space="preserve"> Копия протокола заседания Комиссии в срок не позднее 5 календарных дней со дня заседания Комиссии направляется руководителю </w:t>
      </w:r>
      <w:r w:rsidR="004F214D">
        <w:rPr>
          <w:sz w:val="24"/>
          <w:szCs w:val="24"/>
        </w:rPr>
        <w:t>ГАУКАО «АОТК»</w:t>
      </w:r>
      <w:r w:rsidRPr="0001329E">
        <w:rPr>
          <w:sz w:val="24"/>
          <w:szCs w:val="24"/>
        </w:rPr>
        <w:t>.</w:t>
      </w:r>
    </w:p>
    <w:p w:rsidR="004F214D" w:rsidRDefault="0001329E" w:rsidP="004F214D">
      <w:pPr>
        <w:autoSpaceDE w:val="0"/>
        <w:autoSpaceDN w:val="0"/>
        <w:adjustRightInd w:val="0"/>
        <w:spacing w:after="0"/>
        <w:jc w:val="both"/>
        <w:rPr>
          <w:rFonts w:ascii="Times New Roman" w:hAnsi="Times New Roman"/>
          <w:sz w:val="24"/>
          <w:szCs w:val="24"/>
        </w:rPr>
      </w:pPr>
      <w:r w:rsidRPr="004F214D">
        <w:rPr>
          <w:rFonts w:ascii="Times New Roman" w:hAnsi="Times New Roman"/>
          <w:b/>
          <w:sz w:val="24"/>
          <w:szCs w:val="24"/>
        </w:rPr>
        <w:t>4.8.</w:t>
      </w:r>
      <w:r w:rsidRPr="0001329E">
        <w:rPr>
          <w:rFonts w:ascii="Times New Roman" w:hAnsi="Times New Roman"/>
          <w:sz w:val="24"/>
          <w:szCs w:val="24"/>
        </w:rPr>
        <w:t xml:space="preserve"> В случае принятия решения, предусмотренного подпунктом 2 пункта 4.6 настоящего </w:t>
      </w:r>
      <w:r w:rsidR="004F214D">
        <w:rPr>
          <w:rFonts w:ascii="Times New Roman" w:hAnsi="Times New Roman"/>
          <w:sz w:val="24"/>
          <w:szCs w:val="24"/>
        </w:rPr>
        <w:t>П</w:t>
      </w:r>
      <w:r w:rsidRPr="0001329E">
        <w:rPr>
          <w:rFonts w:ascii="Times New Roman" w:hAnsi="Times New Roman"/>
          <w:sz w:val="24"/>
          <w:szCs w:val="24"/>
        </w:rPr>
        <w:t xml:space="preserve">оложения, в соответствии с законодательством Российской Федерации руководитель </w:t>
      </w:r>
      <w:r w:rsidR="004F214D" w:rsidRPr="004F214D">
        <w:rPr>
          <w:rFonts w:ascii="Times New Roman" w:hAnsi="Times New Roman" w:cs="Times New Roman"/>
          <w:sz w:val="24"/>
          <w:szCs w:val="24"/>
        </w:rPr>
        <w:t>ГАУКАО «АОТК»</w:t>
      </w:r>
      <w:r w:rsidRPr="0001329E">
        <w:rPr>
          <w:rFonts w:ascii="Times New Roman" w:hAnsi="Times New Roman"/>
          <w:sz w:val="24"/>
          <w:szCs w:val="24"/>
        </w:rPr>
        <w:t xml:space="preserve"> принимает меры или обеспечивает принятие мер по предотвращению или урегулированию конфликта интересов либо рекомендует работнику, направившему декларацию, </w:t>
      </w:r>
      <w:r w:rsidR="004F214D">
        <w:rPr>
          <w:rFonts w:ascii="Times New Roman" w:hAnsi="Times New Roman"/>
          <w:sz w:val="24"/>
          <w:szCs w:val="24"/>
        </w:rPr>
        <w:t>уведомление, принять такие меры.</w:t>
      </w:r>
    </w:p>
    <w:p w:rsidR="0001329E" w:rsidRPr="004F214D" w:rsidRDefault="0001329E" w:rsidP="004F214D">
      <w:pPr>
        <w:autoSpaceDE w:val="0"/>
        <w:autoSpaceDN w:val="0"/>
        <w:adjustRightInd w:val="0"/>
        <w:spacing w:after="0"/>
        <w:jc w:val="both"/>
        <w:rPr>
          <w:rFonts w:ascii="Times New Roman" w:hAnsi="Times New Roman" w:cs="Times New Roman"/>
          <w:sz w:val="24"/>
          <w:szCs w:val="24"/>
        </w:rPr>
      </w:pPr>
      <w:r w:rsidRPr="004F214D">
        <w:rPr>
          <w:rFonts w:ascii="Times New Roman" w:hAnsi="Times New Roman" w:cs="Times New Roman"/>
          <w:b/>
          <w:sz w:val="24"/>
          <w:szCs w:val="24"/>
        </w:rPr>
        <w:t>4.9.</w:t>
      </w:r>
      <w:r w:rsidRPr="004F214D">
        <w:rPr>
          <w:rFonts w:ascii="Times New Roman" w:hAnsi="Times New Roman" w:cs="Times New Roman"/>
          <w:sz w:val="24"/>
          <w:szCs w:val="24"/>
        </w:rPr>
        <w:t xml:space="preserve"> В случае принятия решения, предусмотренного подпунктом 3 пункта 4.6 настоящего Примерного положения, руководитель </w:t>
      </w:r>
      <w:r w:rsidR="004F214D" w:rsidRPr="004F214D">
        <w:rPr>
          <w:rFonts w:ascii="Times New Roman" w:hAnsi="Times New Roman" w:cs="Times New Roman"/>
          <w:sz w:val="24"/>
          <w:szCs w:val="24"/>
        </w:rPr>
        <w:t>ГАУКАО «АОТК»</w:t>
      </w:r>
      <w:r w:rsidRPr="004F214D">
        <w:rPr>
          <w:rFonts w:ascii="Times New Roman" w:hAnsi="Times New Roman" w:cs="Times New Roman"/>
          <w:sz w:val="24"/>
          <w:szCs w:val="24"/>
        </w:rPr>
        <w:t xml:space="preserve"> принимает меры в установленном законодательством порядке.</w:t>
      </w:r>
    </w:p>
    <w:p w:rsidR="0001329E" w:rsidRPr="0001329E" w:rsidRDefault="0001329E" w:rsidP="004F214D">
      <w:pPr>
        <w:pStyle w:val="ConsPlusNormal"/>
        <w:jc w:val="both"/>
        <w:rPr>
          <w:sz w:val="24"/>
          <w:szCs w:val="24"/>
        </w:rPr>
      </w:pPr>
      <w:r w:rsidRPr="004F214D">
        <w:rPr>
          <w:b/>
          <w:sz w:val="24"/>
          <w:szCs w:val="24"/>
        </w:rPr>
        <w:t>4.10.</w:t>
      </w:r>
      <w:r w:rsidRPr="0001329E">
        <w:rPr>
          <w:sz w:val="24"/>
          <w:szCs w:val="24"/>
        </w:rPr>
        <w:t xml:space="preserve"> Информация о поданных декларациях, об их предварительном рассмотрении и о принятых по ним решениях направляется в отдел по профилактике коррупционных и иных правонарушений управления региональной безопасности Амурской области ежегодно не позднее 15 июня текущего года.</w:t>
      </w:r>
      <w:r w:rsidR="004F214D">
        <w:rPr>
          <w:sz w:val="24"/>
          <w:szCs w:val="24"/>
        </w:rPr>
        <w:t xml:space="preserve"> </w:t>
      </w:r>
      <w:r w:rsidRPr="0001329E">
        <w:rPr>
          <w:sz w:val="24"/>
          <w:szCs w:val="24"/>
        </w:rPr>
        <w:t>Информация о поданных уведомлениях, об их предварительном рассмотрении и о принятых по ним решениях направляется в отдел по профилактике коррупционных и иных правонарушений управления региональной безопасности Амурской области не позднее 10 календарных дней со дня рассмотрения уведомления на заседании Комиссии.</w:t>
      </w:r>
    </w:p>
    <w:p w:rsidR="004F214D" w:rsidRDefault="0001329E" w:rsidP="004F214D">
      <w:pPr>
        <w:autoSpaceDE w:val="0"/>
        <w:autoSpaceDN w:val="0"/>
        <w:adjustRightInd w:val="0"/>
        <w:spacing w:after="0"/>
        <w:jc w:val="both"/>
        <w:rPr>
          <w:rFonts w:ascii="Times New Roman" w:hAnsi="Times New Roman"/>
          <w:sz w:val="24"/>
          <w:szCs w:val="24"/>
        </w:rPr>
      </w:pPr>
      <w:r w:rsidRPr="004F214D">
        <w:rPr>
          <w:rFonts w:ascii="Times New Roman" w:hAnsi="Times New Roman"/>
          <w:b/>
          <w:sz w:val="24"/>
          <w:szCs w:val="24"/>
        </w:rPr>
        <w:t>4.11.</w:t>
      </w:r>
      <w:r w:rsidRPr="0001329E">
        <w:rPr>
          <w:rFonts w:ascii="Times New Roman" w:hAnsi="Times New Roman"/>
          <w:sz w:val="24"/>
          <w:szCs w:val="24"/>
        </w:rPr>
        <w:t xml:space="preserve"> Работники </w:t>
      </w:r>
      <w:r w:rsidR="004F214D" w:rsidRPr="004F214D">
        <w:rPr>
          <w:rFonts w:ascii="Times New Roman" w:hAnsi="Times New Roman" w:cs="Times New Roman"/>
          <w:sz w:val="24"/>
          <w:szCs w:val="24"/>
        </w:rPr>
        <w:t>ГАУКАО «АОТК»</w:t>
      </w:r>
      <w:r w:rsidRPr="0001329E">
        <w:rPr>
          <w:rFonts w:ascii="Times New Roman" w:hAnsi="Times New Roman"/>
          <w:sz w:val="24"/>
          <w:szCs w:val="24"/>
        </w:rPr>
        <w:t>, направившие декларацию, уведомление, должны быть проинформированы о следующих принятых решениях:</w:t>
      </w:r>
    </w:p>
    <w:p w:rsidR="0001329E" w:rsidRPr="004F214D" w:rsidRDefault="0001329E" w:rsidP="004F214D">
      <w:pPr>
        <w:pStyle w:val="a5"/>
        <w:numPr>
          <w:ilvl w:val="0"/>
          <w:numId w:val="24"/>
        </w:numPr>
        <w:autoSpaceDE w:val="0"/>
        <w:autoSpaceDN w:val="0"/>
        <w:adjustRightInd w:val="0"/>
        <w:spacing w:after="0"/>
        <w:jc w:val="both"/>
        <w:rPr>
          <w:rFonts w:ascii="Times New Roman" w:hAnsi="Times New Roman"/>
          <w:sz w:val="24"/>
          <w:szCs w:val="24"/>
        </w:rPr>
      </w:pPr>
      <w:r w:rsidRPr="004F214D">
        <w:rPr>
          <w:rFonts w:ascii="Times New Roman" w:hAnsi="Times New Roman"/>
          <w:sz w:val="24"/>
          <w:szCs w:val="24"/>
        </w:rPr>
        <w:t>о решении, принятом в соответствии с пунктом 4.6 настоящего Положения;</w:t>
      </w:r>
    </w:p>
    <w:p w:rsidR="0001329E" w:rsidRPr="004F214D" w:rsidRDefault="0001329E" w:rsidP="004F214D">
      <w:pPr>
        <w:pStyle w:val="a5"/>
        <w:numPr>
          <w:ilvl w:val="0"/>
          <w:numId w:val="24"/>
        </w:numPr>
        <w:autoSpaceDE w:val="0"/>
        <w:autoSpaceDN w:val="0"/>
        <w:adjustRightInd w:val="0"/>
        <w:spacing w:after="0"/>
        <w:jc w:val="both"/>
        <w:rPr>
          <w:rFonts w:ascii="Times New Roman" w:hAnsi="Times New Roman"/>
          <w:sz w:val="24"/>
          <w:szCs w:val="24"/>
        </w:rPr>
      </w:pPr>
      <w:r w:rsidRPr="004F214D">
        <w:rPr>
          <w:rFonts w:ascii="Times New Roman" w:hAnsi="Times New Roman"/>
          <w:sz w:val="24"/>
          <w:szCs w:val="24"/>
        </w:rPr>
        <w:t>о рекомендации самостоятельного принятия мер по предотвращению или урегулированию конфликта интересов (в случае принятия такого решения в соответствии с пунктом 4.8 настоящего Примерного положения).</w:t>
      </w:r>
    </w:p>
    <w:p w:rsidR="0001329E" w:rsidRPr="0001329E" w:rsidRDefault="0001329E" w:rsidP="004F214D">
      <w:pPr>
        <w:autoSpaceDE w:val="0"/>
        <w:autoSpaceDN w:val="0"/>
        <w:adjustRightInd w:val="0"/>
        <w:spacing w:after="0"/>
        <w:ind w:firstLine="709"/>
        <w:jc w:val="both"/>
        <w:rPr>
          <w:rFonts w:ascii="Times New Roman" w:hAnsi="Times New Roman"/>
          <w:sz w:val="24"/>
          <w:szCs w:val="24"/>
        </w:rPr>
      </w:pPr>
      <w:r w:rsidRPr="0001329E">
        <w:rPr>
          <w:rFonts w:ascii="Times New Roman" w:hAnsi="Times New Roman"/>
          <w:sz w:val="24"/>
          <w:szCs w:val="24"/>
        </w:rPr>
        <w:t xml:space="preserve">Информирование работника </w:t>
      </w:r>
      <w:r w:rsidR="004F214D" w:rsidRPr="004F214D">
        <w:rPr>
          <w:rFonts w:ascii="Times New Roman" w:hAnsi="Times New Roman" w:cs="Times New Roman"/>
          <w:sz w:val="24"/>
          <w:szCs w:val="24"/>
        </w:rPr>
        <w:t>ГАУКАО «АОТК»</w:t>
      </w:r>
      <w:r w:rsidRPr="0001329E">
        <w:rPr>
          <w:rFonts w:ascii="Times New Roman" w:hAnsi="Times New Roman"/>
          <w:sz w:val="24"/>
          <w:szCs w:val="24"/>
        </w:rPr>
        <w:t>, направившего декларацию, уведомление, предусмотренные настоящим пунктом, осуществляется в письменной форме в течение 15 календарных дней со дня принятия соответствующего решения ответственными должностными лицами.</w:t>
      </w:r>
    </w:p>
    <w:p w:rsidR="0001329E" w:rsidRPr="0001329E" w:rsidRDefault="0001329E" w:rsidP="0001329E">
      <w:pPr>
        <w:pStyle w:val="ConsPlusNormal"/>
        <w:jc w:val="both"/>
        <w:rPr>
          <w:sz w:val="24"/>
          <w:szCs w:val="24"/>
        </w:rPr>
      </w:pPr>
    </w:p>
    <w:p w:rsidR="0001329E" w:rsidRPr="0001329E" w:rsidRDefault="0001329E" w:rsidP="004F214D">
      <w:pPr>
        <w:pStyle w:val="ConsPlusTitle"/>
        <w:jc w:val="center"/>
        <w:outlineLvl w:val="1"/>
        <w:rPr>
          <w:rFonts w:ascii="Times New Roman" w:hAnsi="Times New Roman" w:cs="Times New Roman"/>
          <w:sz w:val="24"/>
          <w:szCs w:val="24"/>
        </w:rPr>
      </w:pPr>
      <w:r w:rsidRPr="0001329E">
        <w:rPr>
          <w:rFonts w:ascii="Times New Roman" w:hAnsi="Times New Roman" w:cs="Times New Roman"/>
          <w:sz w:val="24"/>
          <w:szCs w:val="24"/>
        </w:rPr>
        <w:t>5. Меры по предотвращению или урегулированию</w:t>
      </w:r>
      <w:r w:rsidR="004F214D">
        <w:rPr>
          <w:rFonts w:ascii="Times New Roman" w:hAnsi="Times New Roman" w:cs="Times New Roman"/>
          <w:sz w:val="24"/>
          <w:szCs w:val="24"/>
        </w:rPr>
        <w:t xml:space="preserve"> </w:t>
      </w:r>
      <w:r w:rsidRPr="0001329E">
        <w:rPr>
          <w:rFonts w:ascii="Times New Roman" w:hAnsi="Times New Roman" w:cs="Times New Roman"/>
          <w:sz w:val="24"/>
          <w:szCs w:val="24"/>
        </w:rPr>
        <w:t>конфликта интересов</w:t>
      </w:r>
    </w:p>
    <w:p w:rsidR="0001329E" w:rsidRPr="0001329E" w:rsidRDefault="0001329E" w:rsidP="004F214D">
      <w:pPr>
        <w:pStyle w:val="ConsPlusNormal"/>
        <w:jc w:val="both"/>
        <w:rPr>
          <w:sz w:val="24"/>
          <w:szCs w:val="24"/>
        </w:rPr>
      </w:pPr>
      <w:r w:rsidRPr="003441DF">
        <w:rPr>
          <w:b/>
          <w:sz w:val="24"/>
          <w:szCs w:val="24"/>
        </w:rPr>
        <w:t>5.1.</w:t>
      </w:r>
      <w:r w:rsidRPr="0001329E">
        <w:rPr>
          <w:sz w:val="24"/>
          <w:szCs w:val="24"/>
        </w:rPr>
        <w:t xml:space="preserve"> Для предотвращения или урегулирования конфликта интересов в </w:t>
      </w:r>
      <w:r w:rsidR="004F214D">
        <w:rPr>
          <w:sz w:val="24"/>
          <w:szCs w:val="24"/>
        </w:rPr>
        <w:t>ГАУКАО «АОТК»</w:t>
      </w:r>
      <w:r w:rsidRPr="0001329E">
        <w:rPr>
          <w:sz w:val="24"/>
          <w:szCs w:val="24"/>
        </w:rPr>
        <w:t xml:space="preserve"> могут быть приняты следующие меры:</w:t>
      </w:r>
    </w:p>
    <w:p w:rsidR="0001329E" w:rsidRPr="0001329E" w:rsidRDefault="0001329E" w:rsidP="003441DF">
      <w:pPr>
        <w:pStyle w:val="ConsPlusNormal"/>
        <w:numPr>
          <w:ilvl w:val="0"/>
          <w:numId w:val="25"/>
        </w:numPr>
        <w:jc w:val="both"/>
        <w:rPr>
          <w:sz w:val="24"/>
          <w:szCs w:val="24"/>
        </w:rPr>
      </w:pPr>
      <w:r w:rsidRPr="0001329E">
        <w:rPr>
          <w:sz w:val="24"/>
          <w:szCs w:val="24"/>
        </w:rPr>
        <w:t>усиление контроля за исполнением работником трудовых обязанностей, при выполнении которых может возникнуть конфликт интересов;</w:t>
      </w:r>
    </w:p>
    <w:p w:rsidR="0001329E" w:rsidRPr="0001329E" w:rsidRDefault="0001329E" w:rsidP="003441DF">
      <w:pPr>
        <w:pStyle w:val="ConsPlusNormal"/>
        <w:numPr>
          <w:ilvl w:val="0"/>
          <w:numId w:val="25"/>
        </w:numPr>
        <w:jc w:val="both"/>
        <w:rPr>
          <w:sz w:val="24"/>
          <w:szCs w:val="24"/>
        </w:rPr>
      </w:pPr>
      <w:r w:rsidRPr="0001329E">
        <w:rPr>
          <w:sz w:val="24"/>
          <w:szCs w:val="24"/>
        </w:rPr>
        <w:t>отстранение работника от совершения действий (принятия решений) в отношении юридического или физического лица, с которым связан его личный интерес;</w:t>
      </w:r>
    </w:p>
    <w:p w:rsidR="0001329E" w:rsidRPr="0001329E" w:rsidRDefault="0001329E" w:rsidP="003441DF">
      <w:pPr>
        <w:pStyle w:val="ConsPlusNormal"/>
        <w:numPr>
          <w:ilvl w:val="0"/>
          <w:numId w:val="25"/>
        </w:numPr>
        <w:jc w:val="both"/>
        <w:rPr>
          <w:sz w:val="24"/>
          <w:szCs w:val="24"/>
        </w:rPr>
      </w:pPr>
      <w:r w:rsidRPr="0001329E">
        <w:rPr>
          <w:sz w:val="24"/>
          <w:szCs w:val="24"/>
        </w:rPr>
        <w:t>ограничение доступа работника к информации, владение которой может привести к конфликту интересов;</w:t>
      </w:r>
    </w:p>
    <w:p w:rsidR="0001329E" w:rsidRPr="0001329E" w:rsidRDefault="0001329E" w:rsidP="003441DF">
      <w:pPr>
        <w:pStyle w:val="ConsPlusNormal"/>
        <w:numPr>
          <w:ilvl w:val="0"/>
          <w:numId w:val="25"/>
        </w:numPr>
        <w:jc w:val="both"/>
        <w:rPr>
          <w:sz w:val="24"/>
          <w:szCs w:val="24"/>
        </w:rPr>
      </w:pPr>
      <w:r w:rsidRPr="0001329E">
        <w:rPr>
          <w:sz w:val="24"/>
          <w:szCs w:val="24"/>
        </w:rPr>
        <w:t>перевод работника на другую работу как внутри структурного подразделения организации, так и в другое подразделение организации;</w:t>
      </w:r>
    </w:p>
    <w:p w:rsidR="0001329E" w:rsidRPr="0001329E" w:rsidRDefault="0001329E" w:rsidP="003441DF">
      <w:pPr>
        <w:pStyle w:val="ConsPlusNormal"/>
        <w:numPr>
          <w:ilvl w:val="0"/>
          <w:numId w:val="25"/>
        </w:numPr>
        <w:jc w:val="both"/>
        <w:rPr>
          <w:sz w:val="24"/>
          <w:szCs w:val="24"/>
        </w:rPr>
      </w:pPr>
      <w:r w:rsidRPr="0001329E">
        <w:rPr>
          <w:sz w:val="24"/>
          <w:szCs w:val="24"/>
        </w:rPr>
        <w:t>предложение работнику отказаться от полученной или предполагаемой к получению выгоды, являющейся причиной возникновения конфликта интересов;</w:t>
      </w:r>
    </w:p>
    <w:p w:rsidR="0001329E" w:rsidRPr="0001329E" w:rsidRDefault="0001329E" w:rsidP="003441DF">
      <w:pPr>
        <w:pStyle w:val="ConsPlusNormal"/>
        <w:numPr>
          <w:ilvl w:val="0"/>
          <w:numId w:val="25"/>
        </w:numPr>
        <w:jc w:val="both"/>
        <w:rPr>
          <w:sz w:val="24"/>
          <w:szCs w:val="24"/>
        </w:rPr>
      </w:pPr>
      <w:r w:rsidRPr="0001329E">
        <w:rPr>
          <w:sz w:val="24"/>
          <w:szCs w:val="24"/>
        </w:rPr>
        <w:t>иные меры для предотвращения или урегулирования конфликта интересов, не противоречащие законодательству Российской Федерации.</w:t>
      </w:r>
    </w:p>
    <w:p w:rsidR="0001329E" w:rsidRPr="0001329E" w:rsidRDefault="0001329E" w:rsidP="0001329E">
      <w:pPr>
        <w:pStyle w:val="ConsPlusNormal"/>
        <w:jc w:val="both"/>
        <w:rPr>
          <w:sz w:val="24"/>
          <w:szCs w:val="24"/>
        </w:rPr>
      </w:pPr>
      <w:r w:rsidRPr="003441DF">
        <w:rPr>
          <w:b/>
          <w:sz w:val="24"/>
          <w:szCs w:val="24"/>
        </w:rPr>
        <w:t>5.2.</w:t>
      </w:r>
      <w:r w:rsidRPr="0001329E">
        <w:rPr>
          <w:sz w:val="24"/>
          <w:szCs w:val="24"/>
        </w:rPr>
        <w:t xml:space="preserve"> При принятии решения о выборе конкретного метода разрешения конфликта интересов учитываются значимость личного интереса работника и вероятность того, что этот личный интерес будет реализован в ущерб интересам </w:t>
      </w:r>
      <w:r w:rsidR="003441DF">
        <w:rPr>
          <w:sz w:val="24"/>
          <w:szCs w:val="24"/>
        </w:rPr>
        <w:t>ГАУКАО «АОТК»</w:t>
      </w:r>
      <w:r w:rsidRPr="0001329E">
        <w:rPr>
          <w:sz w:val="24"/>
          <w:szCs w:val="24"/>
        </w:rPr>
        <w:t>.</w:t>
      </w:r>
    </w:p>
    <w:p w:rsidR="0001329E" w:rsidRPr="0001329E" w:rsidRDefault="0001329E" w:rsidP="003441DF">
      <w:pPr>
        <w:pStyle w:val="ConsPlusTitle"/>
        <w:jc w:val="center"/>
        <w:outlineLvl w:val="1"/>
        <w:rPr>
          <w:rFonts w:ascii="Times New Roman" w:hAnsi="Times New Roman" w:cs="Times New Roman"/>
          <w:sz w:val="24"/>
          <w:szCs w:val="24"/>
        </w:rPr>
      </w:pPr>
      <w:r w:rsidRPr="0001329E">
        <w:rPr>
          <w:rFonts w:ascii="Times New Roman" w:hAnsi="Times New Roman" w:cs="Times New Roman"/>
          <w:sz w:val="24"/>
          <w:szCs w:val="24"/>
        </w:rPr>
        <w:lastRenderedPageBreak/>
        <w:t xml:space="preserve">6. Ответственность работников </w:t>
      </w:r>
      <w:r w:rsidR="003441DF" w:rsidRPr="003441DF">
        <w:rPr>
          <w:rFonts w:ascii="Times New Roman" w:hAnsi="Times New Roman" w:cs="Times New Roman"/>
          <w:sz w:val="24"/>
          <w:szCs w:val="24"/>
        </w:rPr>
        <w:t>ГАУКАО «АОТК»</w:t>
      </w:r>
      <w:r w:rsidR="003441DF">
        <w:rPr>
          <w:rFonts w:ascii="Times New Roman" w:hAnsi="Times New Roman" w:cs="Times New Roman"/>
          <w:sz w:val="24"/>
          <w:szCs w:val="24"/>
        </w:rPr>
        <w:t xml:space="preserve"> </w:t>
      </w:r>
      <w:r w:rsidRPr="0001329E">
        <w:rPr>
          <w:rFonts w:ascii="Times New Roman" w:hAnsi="Times New Roman" w:cs="Times New Roman"/>
          <w:sz w:val="24"/>
          <w:szCs w:val="24"/>
        </w:rPr>
        <w:t>за несоблюдение настоящего Положения</w:t>
      </w:r>
    </w:p>
    <w:p w:rsidR="0001329E" w:rsidRPr="0001329E" w:rsidRDefault="0001329E" w:rsidP="0001329E">
      <w:pPr>
        <w:pStyle w:val="ConsPlusNormal"/>
        <w:jc w:val="both"/>
        <w:rPr>
          <w:sz w:val="24"/>
          <w:szCs w:val="24"/>
        </w:rPr>
      </w:pPr>
    </w:p>
    <w:p w:rsidR="0001329E" w:rsidRPr="0001329E" w:rsidRDefault="0001329E" w:rsidP="003441DF">
      <w:pPr>
        <w:pStyle w:val="ConsPlusNormal"/>
        <w:jc w:val="both"/>
        <w:rPr>
          <w:sz w:val="24"/>
          <w:szCs w:val="24"/>
        </w:rPr>
      </w:pPr>
      <w:r w:rsidRPr="003441DF">
        <w:rPr>
          <w:b/>
          <w:sz w:val="24"/>
          <w:szCs w:val="24"/>
        </w:rPr>
        <w:t>6.1.</w:t>
      </w:r>
      <w:r w:rsidRPr="0001329E">
        <w:rPr>
          <w:sz w:val="24"/>
          <w:szCs w:val="24"/>
        </w:rPr>
        <w:t xml:space="preserve"> Работники </w:t>
      </w:r>
      <w:r w:rsidR="003441DF">
        <w:rPr>
          <w:sz w:val="24"/>
          <w:szCs w:val="24"/>
        </w:rPr>
        <w:t>ГАУКАО «АОТК»</w:t>
      </w:r>
      <w:r w:rsidRPr="0001329E">
        <w:rPr>
          <w:sz w:val="24"/>
          <w:szCs w:val="24"/>
        </w:rPr>
        <w:t xml:space="preserve"> обязаны уведомлять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недопущению любой возможности возникновения конфликта интересов и урегулированию возникшего конфликта интересов.</w:t>
      </w:r>
    </w:p>
    <w:p w:rsidR="0001329E" w:rsidRDefault="0001329E" w:rsidP="003441DF">
      <w:pPr>
        <w:pStyle w:val="ConsPlusNormal"/>
        <w:jc w:val="both"/>
        <w:rPr>
          <w:sz w:val="24"/>
          <w:szCs w:val="24"/>
        </w:rPr>
      </w:pPr>
      <w:r w:rsidRPr="003441DF">
        <w:rPr>
          <w:b/>
          <w:sz w:val="24"/>
          <w:szCs w:val="24"/>
        </w:rPr>
        <w:t>6.2.</w:t>
      </w:r>
      <w:r w:rsidRPr="0001329E">
        <w:rPr>
          <w:sz w:val="24"/>
          <w:szCs w:val="24"/>
        </w:rPr>
        <w:t xml:space="preserve"> За несоблюдение Положения работник </w:t>
      </w:r>
      <w:r w:rsidR="003441DF">
        <w:rPr>
          <w:sz w:val="24"/>
          <w:szCs w:val="24"/>
        </w:rPr>
        <w:t>ГАУКАО «АОТК»</w:t>
      </w:r>
      <w:r w:rsidRPr="0001329E">
        <w:rPr>
          <w:sz w:val="24"/>
          <w:szCs w:val="24"/>
        </w:rPr>
        <w:t xml:space="preserve"> может быть привлечен к дисциплинарной ответственности в соответствии с законодательством Российской Федерации.</w:t>
      </w: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Default="00A5657A" w:rsidP="003441DF">
      <w:pPr>
        <w:pStyle w:val="ConsPlusNormal"/>
        <w:jc w:val="both"/>
        <w:rPr>
          <w:sz w:val="24"/>
          <w:szCs w:val="24"/>
        </w:rPr>
      </w:pPr>
    </w:p>
    <w:p w:rsidR="00A5657A" w:rsidRPr="00A071A8" w:rsidRDefault="00A5657A" w:rsidP="00A5657A">
      <w:pPr>
        <w:pStyle w:val="ConsPlusNormal"/>
        <w:ind w:left="5670"/>
        <w:outlineLvl w:val="1"/>
        <w:rPr>
          <w:sz w:val="24"/>
          <w:szCs w:val="24"/>
        </w:rPr>
      </w:pPr>
      <w:r w:rsidRPr="00A071A8">
        <w:rPr>
          <w:sz w:val="24"/>
          <w:szCs w:val="24"/>
        </w:rPr>
        <w:lastRenderedPageBreak/>
        <w:t>Приложение № 1</w:t>
      </w:r>
    </w:p>
    <w:p w:rsidR="00A5657A" w:rsidRPr="00A071A8" w:rsidRDefault="00A5657A" w:rsidP="00A5657A">
      <w:pPr>
        <w:pStyle w:val="ConsPlusNormal"/>
        <w:ind w:left="5670"/>
        <w:outlineLvl w:val="1"/>
        <w:rPr>
          <w:sz w:val="24"/>
          <w:szCs w:val="24"/>
        </w:rPr>
      </w:pPr>
      <w:r w:rsidRPr="00A071A8">
        <w:rPr>
          <w:sz w:val="24"/>
          <w:szCs w:val="24"/>
        </w:rPr>
        <w:t>к Положению</w:t>
      </w:r>
    </w:p>
    <w:p w:rsidR="00A5657A" w:rsidRPr="00A071A8" w:rsidRDefault="00A5657A" w:rsidP="00A5657A">
      <w:pPr>
        <w:pStyle w:val="ConsPlusNormal"/>
        <w:ind w:left="5670"/>
        <w:rPr>
          <w:sz w:val="24"/>
          <w:szCs w:val="24"/>
        </w:rPr>
      </w:pPr>
      <w:r w:rsidRPr="00A071A8">
        <w:rPr>
          <w:sz w:val="24"/>
          <w:szCs w:val="24"/>
        </w:rPr>
        <w:t>о предотвращении и урегулировании конфликта интересов в Государственном автономном учреждении культуры Амурской области «Амурский областной театр кукол»</w:t>
      </w:r>
    </w:p>
    <w:p w:rsidR="00A5657A" w:rsidRDefault="00A5657A" w:rsidP="00A5657A">
      <w:pPr>
        <w:pStyle w:val="ConsPlusNormal"/>
        <w:ind w:left="5670"/>
        <w:rPr>
          <w:szCs w:val="28"/>
        </w:rPr>
      </w:pPr>
    </w:p>
    <w:p w:rsidR="00A5657A" w:rsidRPr="00A071A8" w:rsidRDefault="00A5657A" w:rsidP="00A5657A">
      <w:pPr>
        <w:pStyle w:val="ConsPlusNonformat"/>
        <w:jc w:val="center"/>
        <w:rPr>
          <w:rFonts w:ascii="Times New Roman" w:hAnsi="Times New Roman" w:cs="Times New Roman"/>
          <w:sz w:val="24"/>
          <w:szCs w:val="24"/>
        </w:rPr>
      </w:pPr>
      <w:r w:rsidRPr="00A071A8">
        <w:rPr>
          <w:rFonts w:ascii="Times New Roman" w:hAnsi="Times New Roman" w:cs="Times New Roman"/>
          <w:sz w:val="24"/>
          <w:szCs w:val="24"/>
        </w:rPr>
        <w:t>ДЕКЛАРАЦИЯ</w:t>
      </w:r>
    </w:p>
    <w:p w:rsidR="00A5657A" w:rsidRPr="00A071A8" w:rsidRDefault="00A5657A" w:rsidP="00A5657A">
      <w:pPr>
        <w:pStyle w:val="ConsPlusNonformat"/>
        <w:jc w:val="center"/>
        <w:rPr>
          <w:rFonts w:ascii="Times New Roman" w:hAnsi="Times New Roman" w:cs="Times New Roman"/>
          <w:sz w:val="24"/>
          <w:szCs w:val="24"/>
        </w:rPr>
      </w:pPr>
      <w:r w:rsidRPr="00A071A8">
        <w:rPr>
          <w:rFonts w:ascii="Times New Roman" w:hAnsi="Times New Roman" w:cs="Times New Roman"/>
          <w:sz w:val="24"/>
          <w:szCs w:val="24"/>
        </w:rPr>
        <w:t>о конфликте интересов</w:t>
      </w:r>
    </w:p>
    <w:p w:rsidR="00A5657A" w:rsidRPr="00A071A8" w:rsidRDefault="00A5657A" w:rsidP="00A5657A">
      <w:pPr>
        <w:pStyle w:val="ConsPlusNonformat"/>
        <w:jc w:val="both"/>
        <w:rPr>
          <w:rFonts w:ascii="Times New Roman" w:hAnsi="Times New Roman" w:cs="Times New Roman"/>
          <w:sz w:val="24"/>
          <w:szCs w:val="24"/>
        </w:rPr>
      </w:pPr>
    </w:p>
    <w:p w:rsidR="00A5657A" w:rsidRPr="00A071A8" w:rsidRDefault="00A5657A" w:rsidP="00A5657A">
      <w:pPr>
        <w:pStyle w:val="ConsPlusNonformat"/>
        <w:spacing w:line="300" w:lineRule="exact"/>
        <w:ind w:firstLine="709"/>
        <w:jc w:val="both"/>
        <w:rPr>
          <w:rFonts w:ascii="Times New Roman" w:hAnsi="Times New Roman" w:cs="Times New Roman"/>
          <w:sz w:val="24"/>
          <w:szCs w:val="24"/>
        </w:rPr>
      </w:pPr>
      <w:proofErr w:type="gramStart"/>
      <w:r w:rsidRPr="00A071A8">
        <w:rPr>
          <w:rFonts w:ascii="Times New Roman" w:hAnsi="Times New Roman" w:cs="Times New Roman"/>
          <w:sz w:val="24"/>
          <w:szCs w:val="24"/>
        </w:rPr>
        <w:t>Я,_</w:t>
      </w:r>
      <w:proofErr w:type="gramEnd"/>
      <w:r w:rsidRPr="00A071A8">
        <w:rPr>
          <w:rFonts w:ascii="Times New Roman" w:hAnsi="Times New Roman" w:cs="Times New Roman"/>
          <w:sz w:val="24"/>
          <w:szCs w:val="24"/>
        </w:rPr>
        <w:t>___________________________________________</w:t>
      </w:r>
      <w:r w:rsidR="00A071A8">
        <w:rPr>
          <w:rFonts w:ascii="Times New Roman" w:hAnsi="Times New Roman" w:cs="Times New Roman"/>
          <w:sz w:val="24"/>
          <w:szCs w:val="24"/>
        </w:rPr>
        <w:t>___________</w:t>
      </w:r>
      <w:r w:rsidRPr="00A071A8">
        <w:rPr>
          <w:rFonts w:ascii="Times New Roman" w:hAnsi="Times New Roman" w:cs="Times New Roman"/>
          <w:sz w:val="24"/>
          <w:szCs w:val="24"/>
        </w:rPr>
        <w:t>_______________________,</w:t>
      </w:r>
    </w:p>
    <w:p w:rsidR="00A5657A" w:rsidRPr="00A071A8" w:rsidRDefault="00A5657A" w:rsidP="00A5657A">
      <w:pPr>
        <w:pStyle w:val="ConsPlusNonformat"/>
        <w:spacing w:line="300" w:lineRule="exact"/>
        <w:jc w:val="center"/>
        <w:rPr>
          <w:rFonts w:ascii="Times New Roman" w:hAnsi="Times New Roman" w:cs="Times New Roman"/>
          <w:sz w:val="24"/>
          <w:szCs w:val="24"/>
          <w:vertAlign w:val="superscript"/>
        </w:rPr>
      </w:pPr>
      <w:r w:rsidRPr="00A071A8">
        <w:rPr>
          <w:rFonts w:ascii="Times New Roman" w:hAnsi="Times New Roman" w:cs="Times New Roman"/>
          <w:sz w:val="24"/>
          <w:szCs w:val="24"/>
          <w:vertAlign w:val="superscript"/>
        </w:rPr>
        <w:t>(фамилия, имя, отчество (при наличии)</w:t>
      </w:r>
    </w:p>
    <w:p w:rsidR="00A5657A" w:rsidRPr="00A071A8" w:rsidRDefault="00A5657A" w:rsidP="00A5657A">
      <w:pPr>
        <w:pStyle w:val="ConsPlusNonformat"/>
        <w:spacing w:line="300" w:lineRule="exact"/>
        <w:jc w:val="both"/>
        <w:rPr>
          <w:rFonts w:ascii="Times New Roman" w:hAnsi="Times New Roman" w:cs="Times New Roman"/>
          <w:sz w:val="24"/>
          <w:szCs w:val="24"/>
        </w:rPr>
      </w:pPr>
      <w:r w:rsidRPr="00A071A8">
        <w:rPr>
          <w:rFonts w:ascii="Times New Roman" w:hAnsi="Times New Roman" w:cs="Times New Roman"/>
          <w:sz w:val="24"/>
          <w:szCs w:val="24"/>
        </w:rPr>
        <w:t xml:space="preserve">ознакомлен с Антикоррупционными стандартами и Положением о предотвращении и урегулировании конфликта интересов </w:t>
      </w:r>
      <w:r w:rsidR="00A071A8">
        <w:rPr>
          <w:rFonts w:ascii="Times New Roman" w:hAnsi="Times New Roman" w:cs="Times New Roman"/>
          <w:sz w:val="24"/>
          <w:szCs w:val="24"/>
        </w:rPr>
        <w:t>_________________________</w:t>
      </w:r>
      <w:r w:rsidRPr="00A071A8">
        <w:rPr>
          <w:rFonts w:ascii="Times New Roman" w:hAnsi="Times New Roman" w:cs="Times New Roman"/>
          <w:sz w:val="24"/>
          <w:szCs w:val="24"/>
        </w:rPr>
        <w:t>___________________________________________,</w:t>
      </w:r>
    </w:p>
    <w:p w:rsidR="00A5657A" w:rsidRPr="00A071A8" w:rsidRDefault="00A071A8" w:rsidP="00A5657A">
      <w:pPr>
        <w:pStyle w:val="ConsPlusNonformat"/>
        <w:jc w:val="center"/>
        <w:rPr>
          <w:rFonts w:ascii="Times New Roman" w:hAnsi="Times New Roman" w:cs="Times New Roman"/>
          <w:sz w:val="16"/>
          <w:szCs w:val="16"/>
        </w:rPr>
      </w:pPr>
      <w:r w:rsidRPr="00A071A8">
        <w:rPr>
          <w:rFonts w:ascii="Times New Roman" w:hAnsi="Times New Roman" w:cs="Times New Roman"/>
          <w:sz w:val="16"/>
          <w:szCs w:val="16"/>
        </w:rPr>
        <w:t>(наименование организации)</w:t>
      </w:r>
    </w:p>
    <w:p w:rsidR="00A5657A" w:rsidRPr="00A071A8" w:rsidRDefault="00A5657A" w:rsidP="00A5657A">
      <w:pPr>
        <w:pStyle w:val="ConsPlusNonformat"/>
        <w:spacing w:line="300" w:lineRule="exact"/>
        <w:rPr>
          <w:rFonts w:ascii="Times New Roman" w:hAnsi="Times New Roman" w:cs="Times New Roman"/>
          <w:sz w:val="24"/>
          <w:szCs w:val="24"/>
        </w:rPr>
      </w:pPr>
      <w:r w:rsidRPr="00A071A8">
        <w:rPr>
          <w:rFonts w:ascii="Times New Roman" w:hAnsi="Times New Roman" w:cs="Times New Roman"/>
          <w:sz w:val="24"/>
          <w:szCs w:val="24"/>
        </w:rPr>
        <w:t>утвержденными____________________________________________________________</w:t>
      </w:r>
      <w:r w:rsidR="00A071A8">
        <w:rPr>
          <w:rFonts w:ascii="Times New Roman" w:hAnsi="Times New Roman" w:cs="Times New Roman"/>
          <w:sz w:val="24"/>
          <w:szCs w:val="24"/>
        </w:rPr>
        <w:t>_____________</w:t>
      </w:r>
      <w:r w:rsidRPr="00A071A8">
        <w:rPr>
          <w:rFonts w:ascii="Times New Roman" w:hAnsi="Times New Roman" w:cs="Times New Roman"/>
          <w:sz w:val="24"/>
          <w:szCs w:val="24"/>
        </w:rPr>
        <w:t xml:space="preserve">                     </w:t>
      </w:r>
    </w:p>
    <w:p w:rsidR="00A071A8" w:rsidRPr="00A071A8" w:rsidRDefault="00A5657A" w:rsidP="00A071A8">
      <w:pPr>
        <w:pStyle w:val="ConsPlusNonformat"/>
        <w:spacing w:line="300" w:lineRule="exact"/>
        <w:rPr>
          <w:rFonts w:ascii="Times New Roman" w:hAnsi="Times New Roman" w:cs="Times New Roman"/>
          <w:sz w:val="24"/>
          <w:szCs w:val="24"/>
          <w:vertAlign w:val="superscript"/>
        </w:rPr>
      </w:pPr>
      <w:r w:rsidRPr="00A071A8">
        <w:rPr>
          <w:rFonts w:ascii="Times New Roman" w:hAnsi="Times New Roman" w:cs="Times New Roman"/>
          <w:sz w:val="24"/>
          <w:szCs w:val="24"/>
        </w:rPr>
        <w:t xml:space="preserve">                          </w:t>
      </w:r>
      <w:r w:rsidRPr="00A071A8">
        <w:rPr>
          <w:rFonts w:ascii="Times New Roman" w:hAnsi="Times New Roman" w:cs="Times New Roman"/>
          <w:sz w:val="24"/>
          <w:szCs w:val="24"/>
          <w:vertAlign w:val="superscript"/>
        </w:rPr>
        <w:t>(реквизиты локального акта организации,</w:t>
      </w:r>
      <w:r w:rsidR="00A071A8" w:rsidRPr="00A071A8">
        <w:rPr>
          <w:rFonts w:ascii="Times New Roman" w:hAnsi="Times New Roman" w:cs="Times New Roman"/>
          <w:sz w:val="24"/>
          <w:szCs w:val="24"/>
          <w:vertAlign w:val="superscript"/>
        </w:rPr>
        <w:t xml:space="preserve"> которым утверждены указанные Антикоррупционные стандарты,</w:t>
      </w:r>
    </w:p>
    <w:p w:rsidR="00A5657A" w:rsidRPr="00A071A8" w:rsidRDefault="00A071A8" w:rsidP="00A5657A">
      <w:pPr>
        <w:pStyle w:val="ConsPlusNonformat"/>
        <w:spacing w:line="300" w:lineRule="exact"/>
        <w:jc w:val="both"/>
        <w:rPr>
          <w:rFonts w:ascii="Times New Roman" w:hAnsi="Times New Roman" w:cs="Times New Roman"/>
          <w:sz w:val="24"/>
          <w:szCs w:val="24"/>
        </w:rPr>
      </w:pPr>
      <w:r>
        <w:rPr>
          <w:rFonts w:ascii="Times New Roman" w:hAnsi="Times New Roman" w:cs="Times New Roman"/>
          <w:sz w:val="24"/>
          <w:szCs w:val="24"/>
        </w:rPr>
        <w:t>_____________</w:t>
      </w:r>
      <w:r w:rsidR="00A5657A" w:rsidRPr="00A071A8">
        <w:rPr>
          <w:rFonts w:ascii="Times New Roman" w:hAnsi="Times New Roman" w:cs="Times New Roman"/>
          <w:sz w:val="24"/>
          <w:szCs w:val="24"/>
        </w:rPr>
        <w:t>__________________________________________________________________________</w:t>
      </w:r>
    </w:p>
    <w:p w:rsidR="00A5657A" w:rsidRPr="00A071A8" w:rsidRDefault="00A5657A" w:rsidP="00A5657A">
      <w:pPr>
        <w:pStyle w:val="ConsPlusNonformat"/>
        <w:spacing w:line="300" w:lineRule="exact"/>
        <w:jc w:val="center"/>
        <w:rPr>
          <w:rFonts w:ascii="Times New Roman" w:hAnsi="Times New Roman" w:cs="Times New Roman"/>
          <w:sz w:val="24"/>
          <w:szCs w:val="24"/>
          <w:vertAlign w:val="superscript"/>
        </w:rPr>
      </w:pPr>
      <w:r w:rsidRPr="00A071A8">
        <w:rPr>
          <w:rFonts w:ascii="Times New Roman" w:hAnsi="Times New Roman" w:cs="Times New Roman"/>
          <w:sz w:val="24"/>
          <w:szCs w:val="24"/>
          <w:vertAlign w:val="superscript"/>
        </w:rPr>
        <w:t>Положение о предотвращении и урегулировании конфликта интересов)</w:t>
      </w:r>
    </w:p>
    <w:p w:rsidR="00A5657A" w:rsidRPr="00A071A8" w:rsidRDefault="00A5657A" w:rsidP="00A5657A">
      <w:pPr>
        <w:pStyle w:val="ConsPlusNonformat"/>
        <w:spacing w:line="300" w:lineRule="exact"/>
        <w:ind w:firstLine="709"/>
        <w:jc w:val="both"/>
        <w:rPr>
          <w:rFonts w:ascii="Times New Roman" w:hAnsi="Times New Roman" w:cs="Times New Roman"/>
          <w:sz w:val="24"/>
          <w:szCs w:val="24"/>
        </w:rPr>
      </w:pPr>
      <w:r w:rsidRPr="00A071A8">
        <w:rPr>
          <w:rFonts w:ascii="Times New Roman" w:hAnsi="Times New Roman" w:cs="Times New Roman"/>
          <w:sz w:val="24"/>
          <w:szCs w:val="24"/>
        </w:rPr>
        <w:t>Мне понятны требования указанных Антикоррупционных стандартов и Положения о предотвращении урегулировании конфликта интересов в ______________________________________________________________________</w:t>
      </w:r>
      <w:r w:rsidR="00A071A8">
        <w:rPr>
          <w:rFonts w:ascii="Times New Roman" w:hAnsi="Times New Roman" w:cs="Times New Roman"/>
          <w:sz w:val="24"/>
          <w:szCs w:val="24"/>
        </w:rPr>
        <w:t>____________</w:t>
      </w:r>
      <w:r w:rsidRPr="00A071A8">
        <w:rPr>
          <w:rFonts w:ascii="Times New Roman" w:hAnsi="Times New Roman" w:cs="Times New Roman"/>
          <w:sz w:val="24"/>
          <w:szCs w:val="24"/>
        </w:rPr>
        <w:t>____.</w:t>
      </w:r>
    </w:p>
    <w:p w:rsidR="00A5657A" w:rsidRPr="00A071A8" w:rsidRDefault="00A5657A" w:rsidP="00A5657A">
      <w:pPr>
        <w:pStyle w:val="ConsPlusNonformat"/>
        <w:spacing w:line="300" w:lineRule="exact"/>
        <w:jc w:val="center"/>
        <w:rPr>
          <w:rFonts w:ascii="Times New Roman" w:hAnsi="Times New Roman" w:cs="Times New Roman"/>
          <w:sz w:val="24"/>
          <w:szCs w:val="24"/>
          <w:vertAlign w:val="superscript"/>
        </w:rPr>
      </w:pPr>
      <w:r w:rsidRPr="00A071A8">
        <w:rPr>
          <w:rFonts w:ascii="Times New Roman" w:hAnsi="Times New Roman" w:cs="Times New Roman"/>
          <w:sz w:val="24"/>
          <w:szCs w:val="24"/>
          <w:vertAlign w:val="superscript"/>
        </w:rPr>
        <w:t>(наименование организации)</w:t>
      </w:r>
    </w:p>
    <w:p w:rsidR="00A5657A" w:rsidRPr="00A071A8" w:rsidRDefault="00A5657A" w:rsidP="00A5657A">
      <w:pPr>
        <w:pStyle w:val="ConsPlusNormal"/>
        <w:spacing w:line="300" w:lineRule="exact"/>
        <w:jc w:val="both"/>
        <w:rPr>
          <w:sz w:val="24"/>
          <w:szCs w:val="24"/>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819"/>
        <w:gridCol w:w="1792"/>
        <w:gridCol w:w="3646"/>
      </w:tblGrid>
      <w:tr w:rsidR="00A5657A" w:rsidRPr="00A071A8" w:rsidTr="008B16F1">
        <w:trPr>
          <w:trHeight w:val="169"/>
        </w:trPr>
        <w:tc>
          <w:tcPr>
            <w:tcW w:w="3819" w:type="dxa"/>
            <w:tcBorders>
              <w:bottom w:val="single" w:sz="4" w:space="0" w:color="auto"/>
            </w:tcBorders>
          </w:tcPr>
          <w:p w:rsidR="00A5657A" w:rsidRPr="00A071A8" w:rsidRDefault="00A5657A" w:rsidP="008B16F1">
            <w:pPr>
              <w:pStyle w:val="ConsPlusNormal"/>
              <w:rPr>
                <w:sz w:val="24"/>
                <w:szCs w:val="24"/>
              </w:rPr>
            </w:pPr>
          </w:p>
        </w:tc>
        <w:tc>
          <w:tcPr>
            <w:tcW w:w="1792" w:type="dxa"/>
          </w:tcPr>
          <w:p w:rsidR="00A5657A" w:rsidRPr="00A071A8" w:rsidRDefault="00A5657A" w:rsidP="008B16F1">
            <w:pPr>
              <w:pStyle w:val="ConsPlusNormal"/>
              <w:rPr>
                <w:sz w:val="24"/>
                <w:szCs w:val="24"/>
              </w:rPr>
            </w:pPr>
          </w:p>
        </w:tc>
        <w:tc>
          <w:tcPr>
            <w:tcW w:w="3646" w:type="dxa"/>
            <w:tcBorders>
              <w:bottom w:val="single" w:sz="4" w:space="0" w:color="auto"/>
            </w:tcBorders>
          </w:tcPr>
          <w:p w:rsidR="00A5657A" w:rsidRPr="00A071A8" w:rsidRDefault="00A5657A" w:rsidP="008B16F1">
            <w:pPr>
              <w:pStyle w:val="ConsPlusNormal"/>
              <w:rPr>
                <w:sz w:val="24"/>
                <w:szCs w:val="24"/>
              </w:rPr>
            </w:pPr>
          </w:p>
        </w:tc>
      </w:tr>
    </w:tbl>
    <w:p w:rsidR="00A5657A" w:rsidRPr="00A071A8" w:rsidRDefault="00A5657A" w:rsidP="00A5657A">
      <w:pPr>
        <w:pStyle w:val="ConsPlusNonformat"/>
        <w:spacing w:line="300" w:lineRule="exact"/>
        <w:rPr>
          <w:rFonts w:ascii="Times New Roman" w:hAnsi="Times New Roman" w:cs="Times New Roman"/>
          <w:sz w:val="24"/>
          <w:szCs w:val="24"/>
        </w:rPr>
      </w:pPr>
      <w:r w:rsidRPr="00A071A8">
        <w:rPr>
          <w:rFonts w:ascii="Times New Roman" w:hAnsi="Times New Roman" w:cs="Times New Roman"/>
          <w:sz w:val="24"/>
          <w:szCs w:val="24"/>
          <w:vertAlign w:val="superscript"/>
        </w:rPr>
        <w:t xml:space="preserve">                       (подпись </w:t>
      </w:r>
      <w:proofErr w:type="gramStart"/>
      <w:r w:rsidRPr="00A071A8">
        <w:rPr>
          <w:rFonts w:ascii="Times New Roman" w:hAnsi="Times New Roman" w:cs="Times New Roman"/>
          <w:sz w:val="24"/>
          <w:szCs w:val="24"/>
          <w:vertAlign w:val="superscript"/>
        </w:rPr>
        <w:t xml:space="preserve">работника)   </w:t>
      </w:r>
      <w:proofErr w:type="gramEnd"/>
      <w:r w:rsidRPr="00A071A8">
        <w:rPr>
          <w:rFonts w:ascii="Times New Roman" w:hAnsi="Times New Roman" w:cs="Times New Roman"/>
          <w:sz w:val="24"/>
          <w:szCs w:val="24"/>
          <w:vertAlign w:val="superscript"/>
        </w:rPr>
        <w:t xml:space="preserve">                                                                                      (фамилия, инициалы)</w:t>
      </w:r>
    </w:p>
    <w:p w:rsidR="00A5657A" w:rsidRPr="00A071A8" w:rsidRDefault="00A5657A" w:rsidP="00A5657A">
      <w:pPr>
        <w:pStyle w:val="ConsPlusNonformat"/>
        <w:spacing w:line="300" w:lineRule="exact"/>
        <w:rPr>
          <w:rFonts w:ascii="Times New Roman" w:hAnsi="Times New Roman" w:cs="Times New Roman"/>
          <w:sz w:val="24"/>
          <w:szCs w:val="24"/>
        </w:rPr>
      </w:pPr>
    </w:p>
    <w:p w:rsidR="00A5657A" w:rsidRPr="00A071A8" w:rsidRDefault="00A5657A" w:rsidP="00A5657A">
      <w:pPr>
        <w:pStyle w:val="ConsPlusNonformat"/>
        <w:spacing w:line="300" w:lineRule="exact"/>
        <w:rPr>
          <w:rFonts w:ascii="Times New Roman" w:hAnsi="Times New Roman" w:cs="Times New Roman"/>
          <w:sz w:val="24"/>
          <w:szCs w:val="24"/>
        </w:rPr>
      </w:pPr>
    </w:p>
    <w:p w:rsidR="00A5657A" w:rsidRPr="00A071A8" w:rsidRDefault="00A5657A" w:rsidP="00A5657A">
      <w:pPr>
        <w:pStyle w:val="ConsPlusNonformat"/>
        <w:spacing w:line="300" w:lineRule="exact"/>
        <w:rPr>
          <w:rFonts w:ascii="Times New Roman" w:hAnsi="Times New Roman" w:cs="Times New Roman"/>
          <w:sz w:val="24"/>
          <w:szCs w:val="24"/>
        </w:rPr>
      </w:pPr>
      <w:proofErr w:type="gramStart"/>
      <w:r w:rsidRPr="00A071A8">
        <w:rPr>
          <w:rFonts w:ascii="Times New Roman" w:hAnsi="Times New Roman" w:cs="Times New Roman"/>
          <w:sz w:val="24"/>
          <w:szCs w:val="24"/>
        </w:rPr>
        <w:t>Кому:_</w:t>
      </w:r>
      <w:proofErr w:type="gramEnd"/>
      <w:r w:rsidRPr="00A071A8">
        <w:rPr>
          <w:rFonts w:ascii="Times New Roman" w:hAnsi="Times New Roman" w:cs="Times New Roman"/>
          <w:sz w:val="24"/>
          <w:szCs w:val="24"/>
        </w:rPr>
        <w:t>____________________________________________________________________</w:t>
      </w:r>
    </w:p>
    <w:p w:rsidR="00A5657A" w:rsidRPr="00A071A8" w:rsidRDefault="00A5657A" w:rsidP="00A5657A">
      <w:pPr>
        <w:pStyle w:val="ConsPlusNonformat"/>
        <w:spacing w:line="300" w:lineRule="exact"/>
        <w:jc w:val="center"/>
        <w:rPr>
          <w:rFonts w:ascii="Times New Roman" w:hAnsi="Times New Roman" w:cs="Times New Roman"/>
          <w:sz w:val="24"/>
          <w:szCs w:val="24"/>
          <w:vertAlign w:val="superscript"/>
        </w:rPr>
      </w:pPr>
      <w:r w:rsidRPr="00A071A8">
        <w:rPr>
          <w:rFonts w:ascii="Times New Roman" w:hAnsi="Times New Roman" w:cs="Times New Roman"/>
          <w:sz w:val="24"/>
          <w:szCs w:val="24"/>
          <w:vertAlign w:val="superscript"/>
        </w:rPr>
        <w:t xml:space="preserve">             (фамилия, инициалы и должность руководителя организации)</w:t>
      </w:r>
    </w:p>
    <w:p w:rsidR="00A5657A" w:rsidRPr="00A071A8" w:rsidRDefault="00A5657A" w:rsidP="00A5657A">
      <w:pPr>
        <w:pStyle w:val="ConsPlusNonformat"/>
        <w:spacing w:line="300" w:lineRule="exact"/>
        <w:rPr>
          <w:rFonts w:ascii="Times New Roman" w:hAnsi="Times New Roman" w:cs="Times New Roman"/>
          <w:sz w:val="24"/>
          <w:szCs w:val="24"/>
        </w:rPr>
      </w:pPr>
      <w:r w:rsidRPr="00A071A8">
        <w:rPr>
          <w:rFonts w:ascii="Times New Roman" w:hAnsi="Times New Roman" w:cs="Times New Roman"/>
          <w:sz w:val="24"/>
          <w:szCs w:val="24"/>
        </w:rPr>
        <w:t xml:space="preserve">От </w:t>
      </w:r>
      <w:proofErr w:type="gramStart"/>
      <w:r w:rsidRPr="00A071A8">
        <w:rPr>
          <w:rFonts w:ascii="Times New Roman" w:hAnsi="Times New Roman" w:cs="Times New Roman"/>
          <w:sz w:val="24"/>
          <w:szCs w:val="24"/>
        </w:rPr>
        <w:t>кого:_</w:t>
      </w:r>
      <w:proofErr w:type="gramEnd"/>
      <w:r w:rsidRPr="00A071A8">
        <w:rPr>
          <w:rFonts w:ascii="Times New Roman" w:hAnsi="Times New Roman" w:cs="Times New Roman"/>
          <w:sz w:val="24"/>
          <w:szCs w:val="24"/>
        </w:rPr>
        <w:t xml:space="preserve">__________________________________________________________________    </w:t>
      </w:r>
      <w:r w:rsidRPr="00A071A8">
        <w:rPr>
          <w:rFonts w:ascii="Times New Roman" w:hAnsi="Times New Roman" w:cs="Times New Roman"/>
          <w:sz w:val="24"/>
          <w:szCs w:val="24"/>
          <w:u w:val="single"/>
        </w:rPr>
        <w:t xml:space="preserve">      </w:t>
      </w:r>
      <w:r w:rsidRPr="00A071A8">
        <w:rPr>
          <w:rFonts w:ascii="Times New Roman" w:hAnsi="Times New Roman" w:cs="Times New Roman"/>
          <w:sz w:val="24"/>
          <w:szCs w:val="24"/>
        </w:rPr>
        <w:t xml:space="preserve">             </w:t>
      </w:r>
    </w:p>
    <w:p w:rsidR="00A5657A" w:rsidRPr="00A071A8" w:rsidRDefault="00A5657A" w:rsidP="00A5657A">
      <w:pPr>
        <w:pStyle w:val="ConsPlusNonformat"/>
        <w:spacing w:line="300" w:lineRule="exact"/>
        <w:ind w:firstLine="709"/>
        <w:jc w:val="center"/>
        <w:rPr>
          <w:rFonts w:ascii="Times New Roman" w:hAnsi="Times New Roman" w:cs="Times New Roman"/>
          <w:sz w:val="24"/>
          <w:szCs w:val="24"/>
          <w:u w:val="single"/>
          <w:vertAlign w:val="superscript"/>
        </w:rPr>
      </w:pPr>
      <w:r w:rsidRPr="00A071A8">
        <w:rPr>
          <w:rFonts w:ascii="Times New Roman" w:hAnsi="Times New Roman" w:cs="Times New Roman"/>
          <w:sz w:val="24"/>
          <w:szCs w:val="24"/>
          <w:vertAlign w:val="superscript"/>
        </w:rPr>
        <w:t xml:space="preserve">   (фамилия, имя, отчество (при наличии) работника)</w:t>
      </w:r>
    </w:p>
    <w:p w:rsidR="00A5657A" w:rsidRPr="00A071A8" w:rsidRDefault="00A5657A" w:rsidP="00A5657A">
      <w:pPr>
        <w:pStyle w:val="ConsPlusNonformat"/>
        <w:spacing w:line="300" w:lineRule="exact"/>
        <w:jc w:val="center"/>
        <w:rPr>
          <w:rFonts w:ascii="Times New Roman" w:hAnsi="Times New Roman" w:cs="Times New Roman"/>
          <w:sz w:val="24"/>
          <w:szCs w:val="24"/>
          <w:u w:val="single"/>
          <w:vertAlign w:val="superscript"/>
        </w:rPr>
      </w:pPr>
      <w:r w:rsidRPr="00A071A8">
        <w:rPr>
          <w:rFonts w:ascii="Times New Roman" w:hAnsi="Times New Roman" w:cs="Times New Roman"/>
          <w:sz w:val="24"/>
          <w:szCs w:val="24"/>
        </w:rPr>
        <w:t xml:space="preserve">Должность: _______________________________________________________________ </w:t>
      </w:r>
      <w:r w:rsidRPr="00A071A8">
        <w:rPr>
          <w:rFonts w:ascii="Times New Roman" w:hAnsi="Times New Roman" w:cs="Times New Roman"/>
          <w:sz w:val="24"/>
          <w:szCs w:val="24"/>
          <w:vertAlign w:val="superscript"/>
        </w:rPr>
        <w:t>(должность работника)</w:t>
      </w:r>
    </w:p>
    <w:p w:rsidR="00A5657A" w:rsidRPr="00A071A8" w:rsidRDefault="00A5657A" w:rsidP="00A5657A">
      <w:pPr>
        <w:pStyle w:val="ConsPlusNonformat"/>
        <w:spacing w:line="300" w:lineRule="exact"/>
        <w:jc w:val="center"/>
        <w:rPr>
          <w:rFonts w:ascii="Times New Roman" w:hAnsi="Times New Roman" w:cs="Times New Roman"/>
          <w:sz w:val="24"/>
          <w:szCs w:val="24"/>
        </w:rPr>
      </w:pPr>
    </w:p>
    <w:p w:rsidR="00A5657A" w:rsidRPr="00A071A8" w:rsidRDefault="00A5657A" w:rsidP="00A5657A">
      <w:pPr>
        <w:pStyle w:val="ConsPlusNonformat"/>
        <w:spacing w:line="300" w:lineRule="exact"/>
        <w:jc w:val="both"/>
        <w:rPr>
          <w:rFonts w:ascii="Times New Roman" w:hAnsi="Times New Roman" w:cs="Times New Roman"/>
          <w:sz w:val="24"/>
          <w:szCs w:val="24"/>
        </w:rPr>
      </w:pPr>
      <w:r w:rsidRPr="00A071A8">
        <w:rPr>
          <w:rFonts w:ascii="Times New Roman" w:hAnsi="Times New Roman" w:cs="Times New Roman"/>
          <w:sz w:val="24"/>
          <w:szCs w:val="24"/>
        </w:rPr>
        <w:t>Дата заполнения: «___» _______________ 20___ г.</w:t>
      </w:r>
    </w:p>
    <w:p w:rsidR="00A5657A" w:rsidRPr="00A071A8" w:rsidRDefault="00A5657A" w:rsidP="00A5657A">
      <w:pPr>
        <w:pStyle w:val="ConsPlusNormal"/>
        <w:spacing w:line="300" w:lineRule="exact"/>
        <w:ind w:firstLine="709"/>
        <w:jc w:val="both"/>
        <w:rPr>
          <w:sz w:val="24"/>
          <w:szCs w:val="24"/>
        </w:rPr>
      </w:pPr>
    </w:p>
    <w:p w:rsidR="00A5657A" w:rsidRPr="00A071A8" w:rsidRDefault="00A5657A" w:rsidP="00A5657A">
      <w:pPr>
        <w:pStyle w:val="ConsPlusNormal"/>
        <w:spacing w:line="300" w:lineRule="exact"/>
        <w:ind w:firstLine="709"/>
        <w:jc w:val="both"/>
        <w:rPr>
          <w:sz w:val="24"/>
          <w:szCs w:val="24"/>
        </w:rPr>
      </w:pPr>
      <w:r w:rsidRPr="00A071A8">
        <w:rPr>
          <w:sz w:val="24"/>
          <w:szCs w:val="24"/>
        </w:rPr>
        <w:t>Вам необходимо внимательно ознакомиться с приведенными ниже вопросами и ответить «Да» или «Нет» на каждый из них. При ответе «Да» на любой из указанных выше вопросов детально изложите подробную информацию для всестороннего рассмотрения и оценки обстоятельств.</w:t>
      </w:r>
    </w:p>
    <w:p w:rsidR="00A5657A" w:rsidRPr="00A071A8" w:rsidRDefault="00A5657A" w:rsidP="00A5657A">
      <w:pPr>
        <w:pStyle w:val="ConsPlusNormal"/>
        <w:spacing w:line="300" w:lineRule="exact"/>
        <w:ind w:firstLine="709"/>
        <w:jc w:val="both"/>
        <w:rPr>
          <w:sz w:val="24"/>
          <w:szCs w:val="24"/>
        </w:rPr>
      </w:pPr>
      <w:r w:rsidRPr="00A071A8">
        <w:rPr>
          <w:sz w:val="24"/>
          <w:szCs w:val="24"/>
        </w:rPr>
        <w:t>Вопросы:</w:t>
      </w:r>
    </w:p>
    <w:p w:rsidR="00A5657A" w:rsidRPr="00A071A8" w:rsidRDefault="00A5657A" w:rsidP="00A5657A">
      <w:pPr>
        <w:pStyle w:val="ConsPlusNormal"/>
        <w:spacing w:line="300" w:lineRule="exact"/>
        <w:ind w:firstLine="709"/>
        <w:jc w:val="both"/>
        <w:rPr>
          <w:sz w:val="24"/>
          <w:szCs w:val="24"/>
        </w:rPr>
      </w:pPr>
      <w:r w:rsidRPr="00A071A8">
        <w:rPr>
          <w:sz w:val="24"/>
          <w:szCs w:val="24"/>
        </w:rPr>
        <w:t>1. Владеете ли Вы, Ваши родственники или лица, действующие в Ваших интересах, акциями (долями, паями) в компании, находящейся в деловых отношениях с организацией, либо осуществляющей деятельность в сфере, схожей со сферой деятельности организации? ___________________________________________</w:t>
      </w:r>
      <w:r w:rsidR="00A071A8">
        <w:rPr>
          <w:sz w:val="24"/>
          <w:szCs w:val="24"/>
        </w:rPr>
        <w:t>_____________________________________</w:t>
      </w:r>
      <w:r w:rsidRPr="00A071A8">
        <w:rPr>
          <w:sz w:val="24"/>
          <w:szCs w:val="24"/>
        </w:rPr>
        <w:t>_______</w:t>
      </w:r>
    </w:p>
    <w:p w:rsidR="00A5657A" w:rsidRPr="00A071A8" w:rsidRDefault="00A5657A" w:rsidP="00A5657A">
      <w:pPr>
        <w:pStyle w:val="ConsPlusNormal"/>
        <w:spacing w:line="300" w:lineRule="exact"/>
        <w:ind w:firstLine="709"/>
        <w:jc w:val="both"/>
        <w:rPr>
          <w:sz w:val="24"/>
          <w:szCs w:val="24"/>
        </w:rPr>
      </w:pPr>
      <w:r w:rsidRPr="00A071A8">
        <w:rPr>
          <w:sz w:val="24"/>
          <w:szCs w:val="24"/>
        </w:rPr>
        <w:t>2. Являетесь ли Вы или Ваши родственники членами органов управления, работниками в компании, находящейся в деловых отношениях с организацией, либо осуществляющей деятельность в сфере, схожей со сферой деятельности организации? ____________________________________________________________________</w:t>
      </w:r>
      <w:r w:rsidR="00A071A8">
        <w:rPr>
          <w:sz w:val="24"/>
          <w:szCs w:val="24"/>
        </w:rPr>
        <w:t>_____________</w:t>
      </w:r>
      <w:r w:rsidRPr="00A071A8">
        <w:rPr>
          <w:sz w:val="24"/>
          <w:szCs w:val="24"/>
        </w:rPr>
        <w:t>______</w:t>
      </w:r>
    </w:p>
    <w:p w:rsidR="00A071A8" w:rsidRDefault="00A071A8" w:rsidP="00A5657A">
      <w:pPr>
        <w:pStyle w:val="ConsPlusNormal"/>
        <w:spacing w:line="300" w:lineRule="exact"/>
        <w:ind w:firstLine="709"/>
        <w:jc w:val="both"/>
        <w:rPr>
          <w:sz w:val="24"/>
          <w:szCs w:val="24"/>
        </w:rPr>
      </w:pPr>
    </w:p>
    <w:p w:rsidR="00A5657A" w:rsidRPr="00A071A8" w:rsidRDefault="00A5657A" w:rsidP="00A5657A">
      <w:pPr>
        <w:pStyle w:val="ConsPlusNormal"/>
        <w:spacing w:line="300" w:lineRule="exact"/>
        <w:ind w:firstLine="709"/>
        <w:jc w:val="both"/>
        <w:rPr>
          <w:sz w:val="24"/>
          <w:szCs w:val="24"/>
        </w:rPr>
      </w:pPr>
      <w:r w:rsidRPr="00A071A8">
        <w:rPr>
          <w:sz w:val="24"/>
          <w:szCs w:val="24"/>
        </w:rPr>
        <w:lastRenderedPageBreak/>
        <w:t>3. Замещаете ли Вы или Ваши родственники должности в органах исполнительной власти Амурской области и (или) органах местного самоуправления муниципальных образований Амурской области? (при положительном ответе указать орган и должность) ______</w:t>
      </w:r>
      <w:r w:rsidR="00A071A8">
        <w:rPr>
          <w:sz w:val="24"/>
          <w:szCs w:val="24"/>
        </w:rPr>
        <w:t>______________________________</w:t>
      </w:r>
      <w:r w:rsidRPr="00A071A8">
        <w:rPr>
          <w:sz w:val="24"/>
          <w:szCs w:val="24"/>
        </w:rPr>
        <w:t>___________________________________________________</w:t>
      </w:r>
    </w:p>
    <w:p w:rsidR="00A5657A" w:rsidRPr="00A071A8" w:rsidRDefault="00A5657A" w:rsidP="00A5657A">
      <w:pPr>
        <w:pStyle w:val="ConsPlusNormal"/>
        <w:spacing w:line="300" w:lineRule="exact"/>
        <w:ind w:firstLine="709"/>
        <w:jc w:val="both"/>
        <w:rPr>
          <w:sz w:val="24"/>
          <w:szCs w:val="24"/>
        </w:rPr>
      </w:pPr>
      <w:r w:rsidRPr="00A071A8">
        <w:rPr>
          <w:sz w:val="24"/>
          <w:szCs w:val="24"/>
        </w:rPr>
        <w:t>4. Работают ли в организации Ваши родственники? (при положительном ответе указать степень родства, фамилию и инициалы, должность) ___</w:t>
      </w:r>
      <w:r w:rsidR="00433679" w:rsidRPr="00A071A8">
        <w:rPr>
          <w:sz w:val="24"/>
          <w:szCs w:val="24"/>
        </w:rPr>
        <w:t>_____</w:t>
      </w:r>
      <w:r w:rsidR="00A071A8">
        <w:rPr>
          <w:sz w:val="24"/>
          <w:szCs w:val="24"/>
        </w:rPr>
        <w:t>__________________________</w:t>
      </w:r>
      <w:r w:rsidR="00433679" w:rsidRPr="00A071A8">
        <w:rPr>
          <w:sz w:val="24"/>
          <w:szCs w:val="24"/>
        </w:rPr>
        <w:t>________</w:t>
      </w:r>
      <w:r w:rsidRPr="00A071A8">
        <w:rPr>
          <w:sz w:val="24"/>
          <w:szCs w:val="24"/>
        </w:rPr>
        <w:t>________</w:t>
      </w:r>
    </w:p>
    <w:p w:rsidR="00A5657A" w:rsidRPr="00A071A8" w:rsidRDefault="00A5657A" w:rsidP="00A5657A">
      <w:pPr>
        <w:pStyle w:val="ConsPlusNormal"/>
        <w:spacing w:line="300" w:lineRule="exact"/>
        <w:ind w:firstLine="709"/>
        <w:jc w:val="both"/>
        <w:rPr>
          <w:sz w:val="24"/>
          <w:szCs w:val="24"/>
        </w:rPr>
      </w:pPr>
      <w:r w:rsidRPr="00A071A8">
        <w:rPr>
          <w:sz w:val="24"/>
          <w:szCs w:val="24"/>
        </w:rPr>
        <w:t>5. Выполняется ли Вами иная оплачиваемая деятельность в сторонних организациях в сфере, схожей со сферой деятельности организации? _____</w:t>
      </w:r>
      <w:r w:rsidR="00433679" w:rsidRPr="00A071A8">
        <w:rPr>
          <w:sz w:val="24"/>
          <w:szCs w:val="24"/>
        </w:rPr>
        <w:t>_______</w:t>
      </w:r>
      <w:r w:rsidR="00A071A8">
        <w:rPr>
          <w:sz w:val="24"/>
          <w:szCs w:val="24"/>
        </w:rPr>
        <w:t>_________________________________</w:t>
      </w:r>
      <w:r w:rsidRPr="00A071A8">
        <w:rPr>
          <w:sz w:val="24"/>
          <w:szCs w:val="24"/>
        </w:rPr>
        <w:t>___</w:t>
      </w:r>
    </w:p>
    <w:p w:rsidR="00A5657A" w:rsidRPr="00A071A8" w:rsidRDefault="00A5657A" w:rsidP="00A5657A">
      <w:pPr>
        <w:pStyle w:val="ConsPlusNormal"/>
        <w:spacing w:line="300" w:lineRule="exact"/>
        <w:ind w:firstLine="709"/>
        <w:jc w:val="both"/>
        <w:rPr>
          <w:sz w:val="24"/>
          <w:szCs w:val="24"/>
        </w:rPr>
      </w:pPr>
      <w:r w:rsidRPr="00A071A8">
        <w:rPr>
          <w:sz w:val="24"/>
          <w:szCs w:val="24"/>
        </w:rPr>
        <w:t>6. Участвовали ли Вы от лица организации в сделке, в которой Вы имели личную (финансовую) заинтересованность? ______________</w:t>
      </w:r>
      <w:r w:rsidR="00A071A8">
        <w:rPr>
          <w:sz w:val="24"/>
          <w:szCs w:val="24"/>
        </w:rPr>
        <w:t>________________________</w:t>
      </w:r>
      <w:r w:rsidRPr="00A071A8">
        <w:rPr>
          <w:sz w:val="24"/>
          <w:szCs w:val="24"/>
        </w:rPr>
        <w:t>_</w:t>
      </w:r>
      <w:r w:rsidR="00433679" w:rsidRPr="00A071A8">
        <w:rPr>
          <w:sz w:val="24"/>
          <w:szCs w:val="24"/>
        </w:rPr>
        <w:t>_____________</w:t>
      </w:r>
      <w:r w:rsidRPr="00A071A8">
        <w:rPr>
          <w:sz w:val="24"/>
          <w:szCs w:val="24"/>
        </w:rPr>
        <w:t>________________</w:t>
      </w:r>
    </w:p>
    <w:p w:rsidR="00A5657A" w:rsidRPr="00A071A8" w:rsidRDefault="00A5657A" w:rsidP="00A5657A">
      <w:pPr>
        <w:pStyle w:val="ConsPlusNormal"/>
        <w:spacing w:line="300" w:lineRule="exact"/>
        <w:ind w:firstLine="709"/>
        <w:jc w:val="both"/>
        <w:rPr>
          <w:sz w:val="24"/>
          <w:szCs w:val="24"/>
        </w:rPr>
      </w:pPr>
      <w:r w:rsidRPr="00A071A8">
        <w:rPr>
          <w:sz w:val="24"/>
          <w:szCs w:val="24"/>
        </w:rPr>
        <w:t>7. 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у Ваших коллег и руководителей?</w:t>
      </w:r>
      <w:r w:rsidR="00433679" w:rsidRPr="00A071A8">
        <w:rPr>
          <w:sz w:val="24"/>
          <w:szCs w:val="24"/>
        </w:rPr>
        <w:t xml:space="preserve"> ________</w:t>
      </w:r>
      <w:r w:rsidR="00A071A8">
        <w:rPr>
          <w:sz w:val="24"/>
          <w:szCs w:val="24"/>
        </w:rPr>
        <w:t>_______________________________________</w:t>
      </w:r>
      <w:r w:rsidR="00433679" w:rsidRPr="00A071A8">
        <w:rPr>
          <w:sz w:val="24"/>
          <w:szCs w:val="24"/>
        </w:rPr>
        <w:t>____</w:t>
      </w:r>
      <w:r w:rsidRPr="00A071A8">
        <w:rPr>
          <w:sz w:val="24"/>
          <w:szCs w:val="24"/>
        </w:rPr>
        <w:t>______________________</w:t>
      </w:r>
    </w:p>
    <w:p w:rsidR="00A071A8" w:rsidRDefault="00A5657A" w:rsidP="00A5657A">
      <w:pPr>
        <w:pStyle w:val="ConsPlusNormal"/>
        <w:spacing w:line="300" w:lineRule="exact"/>
        <w:ind w:firstLine="709"/>
        <w:jc w:val="both"/>
        <w:rPr>
          <w:sz w:val="24"/>
          <w:szCs w:val="24"/>
        </w:rPr>
      </w:pPr>
      <w:r w:rsidRPr="00A071A8">
        <w:rPr>
          <w:sz w:val="24"/>
          <w:szCs w:val="24"/>
        </w:rPr>
        <w:t>8. Если на какой-либо из вопросов Вы ответили «Да», то сообщали ли Вы об этом в письменной форме руководителю организации либо должностным лицам организации, ответственным за профилактику коррупционных и иных правонарушений?</w:t>
      </w:r>
    </w:p>
    <w:p w:rsidR="00A5657A" w:rsidRPr="00A071A8" w:rsidRDefault="00A071A8" w:rsidP="00A071A8">
      <w:pPr>
        <w:pStyle w:val="ConsPlusNormal"/>
        <w:spacing w:line="300" w:lineRule="exact"/>
        <w:jc w:val="both"/>
        <w:rPr>
          <w:sz w:val="24"/>
          <w:szCs w:val="24"/>
        </w:rPr>
      </w:pPr>
      <w:r>
        <w:rPr>
          <w:sz w:val="24"/>
          <w:szCs w:val="24"/>
        </w:rPr>
        <w:t>_____________________________</w:t>
      </w:r>
      <w:r w:rsidR="00A5657A" w:rsidRPr="00A071A8">
        <w:rPr>
          <w:sz w:val="24"/>
          <w:szCs w:val="24"/>
        </w:rPr>
        <w:t>_____________________</w:t>
      </w:r>
      <w:r w:rsidR="00433679" w:rsidRPr="00A071A8">
        <w:rPr>
          <w:sz w:val="24"/>
          <w:szCs w:val="24"/>
        </w:rPr>
        <w:t>_____</w:t>
      </w:r>
      <w:r w:rsidR="00A5657A" w:rsidRPr="00A071A8">
        <w:rPr>
          <w:sz w:val="24"/>
          <w:szCs w:val="24"/>
        </w:rPr>
        <w:t>________________________________</w:t>
      </w:r>
    </w:p>
    <w:p w:rsidR="00A5657A" w:rsidRPr="00A071A8" w:rsidRDefault="00A5657A" w:rsidP="00A5657A">
      <w:pPr>
        <w:pStyle w:val="ConsPlusNormal"/>
        <w:spacing w:line="300" w:lineRule="exact"/>
        <w:ind w:firstLine="709"/>
        <w:jc w:val="both"/>
        <w:rPr>
          <w:sz w:val="24"/>
          <w:szCs w:val="24"/>
        </w:rPr>
      </w:pPr>
    </w:p>
    <w:p w:rsidR="00A5657A" w:rsidRPr="00A071A8" w:rsidRDefault="00A5657A" w:rsidP="00A5657A">
      <w:pPr>
        <w:pStyle w:val="ConsPlusNormal"/>
        <w:spacing w:line="300" w:lineRule="exact"/>
        <w:ind w:firstLine="709"/>
        <w:jc w:val="both"/>
        <w:rPr>
          <w:sz w:val="24"/>
          <w:szCs w:val="24"/>
        </w:rPr>
      </w:pPr>
      <w:r w:rsidRPr="00A071A8">
        <w:rPr>
          <w:sz w:val="24"/>
          <w:szCs w:val="24"/>
        </w:rPr>
        <w:t>Настоящим подтверждаю, что указанные выше вопросы мне понятны, данные мною ответы и пояснительная информация являются исчерпывающими и достоверными.</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2"/>
        <w:gridCol w:w="1757"/>
        <w:gridCol w:w="3572"/>
      </w:tblGrid>
      <w:tr w:rsidR="00A5657A" w:rsidRPr="00A071A8" w:rsidTr="008B16F1">
        <w:tc>
          <w:tcPr>
            <w:tcW w:w="3742" w:type="dxa"/>
            <w:tcBorders>
              <w:bottom w:val="single" w:sz="4" w:space="0" w:color="auto"/>
            </w:tcBorders>
          </w:tcPr>
          <w:p w:rsidR="00A5657A" w:rsidRPr="00A071A8" w:rsidRDefault="00A5657A" w:rsidP="008B16F1">
            <w:pPr>
              <w:pStyle w:val="ConsPlusNormal"/>
              <w:spacing w:line="300" w:lineRule="exact"/>
              <w:rPr>
                <w:sz w:val="24"/>
                <w:szCs w:val="24"/>
              </w:rPr>
            </w:pPr>
          </w:p>
          <w:p w:rsidR="00A5657A" w:rsidRPr="00A071A8" w:rsidRDefault="00A5657A" w:rsidP="008B16F1">
            <w:pPr>
              <w:pStyle w:val="ConsPlusNormal"/>
              <w:spacing w:line="300" w:lineRule="exact"/>
              <w:rPr>
                <w:sz w:val="24"/>
                <w:szCs w:val="24"/>
              </w:rPr>
            </w:pPr>
          </w:p>
        </w:tc>
        <w:tc>
          <w:tcPr>
            <w:tcW w:w="1757" w:type="dxa"/>
          </w:tcPr>
          <w:p w:rsidR="00A5657A" w:rsidRPr="00A071A8" w:rsidRDefault="00A5657A" w:rsidP="008B16F1">
            <w:pPr>
              <w:pStyle w:val="ConsPlusNormal"/>
              <w:spacing w:line="300" w:lineRule="exact"/>
              <w:rPr>
                <w:sz w:val="24"/>
                <w:szCs w:val="24"/>
              </w:rPr>
            </w:pPr>
          </w:p>
        </w:tc>
        <w:tc>
          <w:tcPr>
            <w:tcW w:w="3572" w:type="dxa"/>
            <w:tcBorders>
              <w:bottom w:val="single" w:sz="4" w:space="0" w:color="auto"/>
            </w:tcBorders>
          </w:tcPr>
          <w:p w:rsidR="00A5657A" w:rsidRPr="00A071A8" w:rsidRDefault="00A5657A" w:rsidP="008B16F1">
            <w:pPr>
              <w:pStyle w:val="ConsPlusNormal"/>
              <w:spacing w:line="300" w:lineRule="exact"/>
              <w:rPr>
                <w:sz w:val="24"/>
                <w:szCs w:val="24"/>
              </w:rPr>
            </w:pPr>
          </w:p>
        </w:tc>
      </w:tr>
    </w:tbl>
    <w:p w:rsidR="00A5657A" w:rsidRPr="00A071A8" w:rsidRDefault="00A5657A" w:rsidP="00A5657A">
      <w:pPr>
        <w:pStyle w:val="ConsPlusNonformat"/>
        <w:spacing w:line="300" w:lineRule="exact"/>
        <w:jc w:val="both"/>
        <w:rPr>
          <w:rFonts w:ascii="Times New Roman" w:hAnsi="Times New Roman" w:cs="Times New Roman"/>
          <w:sz w:val="24"/>
          <w:szCs w:val="24"/>
          <w:vertAlign w:val="superscript"/>
        </w:rPr>
      </w:pPr>
      <w:r w:rsidRPr="00A071A8">
        <w:rPr>
          <w:rFonts w:ascii="Times New Roman" w:hAnsi="Times New Roman" w:cs="Times New Roman"/>
          <w:sz w:val="24"/>
          <w:szCs w:val="24"/>
          <w:vertAlign w:val="superscript"/>
        </w:rPr>
        <w:t xml:space="preserve">                      (подпись </w:t>
      </w:r>
      <w:proofErr w:type="gramStart"/>
      <w:r w:rsidRPr="00A071A8">
        <w:rPr>
          <w:rFonts w:ascii="Times New Roman" w:hAnsi="Times New Roman" w:cs="Times New Roman"/>
          <w:sz w:val="24"/>
          <w:szCs w:val="24"/>
          <w:vertAlign w:val="superscript"/>
        </w:rPr>
        <w:t xml:space="preserve">работника)   </w:t>
      </w:r>
      <w:proofErr w:type="gramEnd"/>
      <w:r w:rsidRPr="00A071A8">
        <w:rPr>
          <w:rFonts w:ascii="Times New Roman" w:hAnsi="Times New Roman" w:cs="Times New Roman"/>
          <w:sz w:val="24"/>
          <w:szCs w:val="24"/>
          <w:vertAlign w:val="superscript"/>
        </w:rPr>
        <w:t xml:space="preserve">                                                                                  (фамилия, инициалы)</w:t>
      </w:r>
    </w:p>
    <w:p w:rsidR="00A5657A" w:rsidRPr="00A071A8" w:rsidRDefault="00A5657A" w:rsidP="00A5657A">
      <w:pPr>
        <w:pStyle w:val="ConsPlusNonformat"/>
        <w:spacing w:line="300" w:lineRule="exact"/>
        <w:jc w:val="both"/>
        <w:rPr>
          <w:rFonts w:ascii="Times New Roman" w:hAnsi="Times New Roman" w:cs="Times New Roman"/>
          <w:sz w:val="24"/>
          <w:szCs w:val="24"/>
        </w:rPr>
      </w:pPr>
    </w:p>
    <w:p w:rsidR="00A5657A" w:rsidRPr="00A071A8" w:rsidRDefault="00A5657A" w:rsidP="00A5657A">
      <w:pPr>
        <w:pStyle w:val="ConsPlusNonformat"/>
        <w:spacing w:line="300" w:lineRule="exact"/>
        <w:jc w:val="both"/>
        <w:rPr>
          <w:rFonts w:ascii="Times New Roman" w:hAnsi="Times New Roman" w:cs="Times New Roman"/>
          <w:sz w:val="24"/>
          <w:szCs w:val="24"/>
        </w:rPr>
      </w:pPr>
      <w:r w:rsidRPr="00A071A8">
        <w:rPr>
          <w:rFonts w:ascii="Times New Roman" w:hAnsi="Times New Roman" w:cs="Times New Roman"/>
          <w:sz w:val="24"/>
          <w:szCs w:val="24"/>
        </w:rPr>
        <w:t>Декларацию принял: «____» _______________ 20 ___ г.</w:t>
      </w:r>
    </w:p>
    <w:p w:rsidR="00A5657A" w:rsidRPr="00A071A8" w:rsidRDefault="00A5657A" w:rsidP="00A5657A">
      <w:pPr>
        <w:pStyle w:val="ConsPlusNonformat"/>
        <w:spacing w:line="300" w:lineRule="exact"/>
        <w:jc w:val="both"/>
        <w:rPr>
          <w:rFonts w:ascii="Times New Roman" w:hAnsi="Times New Roman" w:cs="Times New Roman"/>
          <w:sz w:val="24"/>
          <w:szCs w:val="24"/>
        </w:rPr>
      </w:pPr>
      <w:r w:rsidRPr="00A071A8">
        <w:rPr>
          <w:rFonts w:ascii="Times New Roman" w:hAnsi="Times New Roman" w:cs="Times New Roman"/>
          <w:sz w:val="24"/>
          <w:szCs w:val="24"/>
        </w:rPr>
        <w:t>____________________________________________________________________</w:t>
      </w:r>
    </w:p>
    <w:p w:rsidR="00A5657A" w:rsidRPr="00A071A8" w:rsidRDefault="00A5657A" w:rsidP="00A5657A">
      <w:pPr>
        <w:pStyle w:val="ConsPlusNormal"/>
        <w:rPr>
          <w:sz w:val="24"/>
          <w:szCs w:val="24"/>
        </w:rPr>
      </w:pPr>
      <w:r w:rsidRPr="00A071A8">
        <w:rPr>
          <w:sz w:val="24"/>
          <w:szCs w:val="24"/>
        </w:rPr>
        <w:t>(должность, фамилия, имя, отчество (при наличии) лица, принявшего декларацию)</w:t>
      </w: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Default="00A071A8" w:rsidP="00A5657A">
      <w:pPr>
        <w:pStyle w:val="ConsPlusNormal"/>
      </w:pPr>
    </w:p>
    <w:p w:rsidR="00A071A8" w:rsidRPr="00A071A8" w:rsidRDefault="00A071A8" w:rsidP="00A071A8">
      <w:pPr>
        <w:pStyle w:val="ConsPlusNormal"/>
        <w:ind w:left="4536"/>
        <w:outlineLvl w:val="1"/>
        <w:rPr>
          <w:sz w:val="24"/>
          <w:szCs w:val="24"/>
        </w:rPr>
      </w:pPr>
      <w:r w:rsidRPr="00A071A8">
        <w:rPr>
          <w:sz w:val="24"/>
          <w:szCs w:val="24"/>
        </w:rPr>
        <w:lastRenderedPageBreak/>
        <w:t>Приложение № 2</w:t>
      </w:r>
    </w:p>
    <w:p w:rsidR="00A071A8" w:rsidRPr="00A071A8" w:rsidRDefault="00A071A8" w:rsidP="00A071A8">
      <w:pPr>
        <w:pStyle w:val="ConsPlusNormal"/>
        <w:ind w:left="4536"/>
        <w:outlineLvl w:val="1"/>
        <w:rPr>
          <w:sz w:val="24"/>
          <w:szCs w:val="24"/>
        </w:rPr>
      </w:pPr>
      <w:r w:rsidRPr="00A071A8">
        <w:rPr>
          <w:sz w:val="24"/>
          <w:szCs w:val="24"/>
        </w:rPr>
        <w:t>к Положению</w:t>
      </w:r>
    </w:p>
    <w:p w:rsidR="00A071A8" w:rsidRPr="00A071A8" w:rsidRDefault="00A071A8" w:rsidP="00A071A8">
      <w:pPr>
        <w:pStyle w:val="ConsPlusNormal"/>
        <w:ind w:left="4536"/>
        <w:rPr>
          <w:sz w:val="24"/>
          <w:szCs w:val="24"/>
        </w:rPr>
      </w:pPr>
      <w:r w:rsidRPr="00A071A8">
        <w:rPr>
          <w:sz w:val="24"/>
          <w:szCs w:val="24"/>
        </w:rPr>
        <w:t>о предотвращении и урегулировании конфликта интересов в Государственном автономном учреждении культуры Амурской области «Амурский областной театр кукол»</w:t>
      </w:r>
    </w:p>
    <w:p w:rsidR="00A071A8" w:rsidRDefault="00A071A8" w:rsidP="00A071A8">
      <w:pPr>
        <w:pStyle w:val="ConsPlusNormal"/>
        <w:ind w:left="5670"/>
        <w:rPr>
          <w:szCs w:val="28"/>
        </w:rPr>
      </w:pPr>
    </w:p>
    <w:p w:rsidR="00A071A8" w:rsidRPr="00D52CF7" w:rsidRDefault="00A071A8" w:rsidP="00A071A8">
      <w:pPr>
        <w:pStyle w:val="ConsPlusNormal"/>
        <w:ind w:left="4536"/>
        <w:rPr>
          <w:sz w:val="24"/>
          <w:szCs w:val="24"/>
        </w:rPr>
      </w:pPr>
      <w:r w:rsidRPr="008102C1">
        <w:rPr>
          <w:sz w:val="24"/>
          <w:szCs w:val="24"/>
        </w:rPr>
        <w:t>Директору ГАУКАО «Амурский областной театр</w:t>
      </w:r>
      <w:r>
        <w:rPr>
          <w:sz w:val="24"/>
          <w:szCs w:val="24"/>
        </w:rPr>
        <w:t xml:space="preserve"> </w:t>
      </w:r>
      <w:r w:rsidRPr="008102C1">
        <w:rPr>
          <w:sz w:val="24"/>
          <w:szCs w:val="24"/>
        </w:rPr>
        <w:t>кукол»</w:t>
      </w:r>
      <w:r>
        <w:rPr>
          <w:sz w:val="24"/>
          <w:szCs w:val="24"/>
        </w:rPr>
        <w:t xml:space="preserve"> _________________________________________________</w:t>
      </w:r>
    </w:p>
    <w:p w:rsidR="00A071A8" w:rsidRDefault="00A071A8" w:rsidP="00A071A8">
      <w:pPr>
        <w:pStyle w:val="ConsPlusNonformat"/>
        <w:ind w:left="4536"/>
        <w:jc w:val="both"/>
        <w:rPr>
          <w:rFonts w:ascii="Times New Roman" w:hAnsi="Times New Roman" w:cs="Times New Roman"/>
          <w:sz w:val="24"/>
          <w:szCs w:val="24"/>
        </w:rPr>
      </w:pPr>
      <w:r w:rsidRPr="00D52CF7">
        <w:rPr>
          <w:rFonts w:ascii="Times New Roman" w:hAnsi="Times New Roman" w:cs="Times New Roman"/>
          <w:sz w:val="24"/>
          <w:szCs w:val="24"/>
        </w:rPr>
        <w:t>от</w:t>
      </w:r>
      <w:r w:rsidRPr="00EF7897">
        <w:rPr>
          <w:rFonts w:ascii="Times New Roman" w:hAnsi="Times New Roman" w:cs="Times New Roman"/>
          <w:sz w:val="28"/>
          <w:szCs w:val="28"/>
        </w:rPr>
        <w:t xml:space="preserve"> _________</w:t>
      </w:r>
      <w:r>
        <w:rPr>
          <w:rFonts w:ascii="Times New Roman" w:hAnsi="Times New Roman" w:cs="Times New Roman"/>
          <w:sz w:val="28"/>
          <w:szCs w:val="28"/>
        </w:rPr>
        <w:t>_______</w:t>
      </w:r>
      <w:r w:rsidRPr="00EF7897">
        <w:rPr>
          <w:rFonts w:ascii="Times New Roman" w:hAnsi="Times New Roman" w:cs="Times New Roman"/>
          <w:sz w:val="28"/>
          <w:szCs w:val="28"/>
        </w:rPr>
        <w:t>________________________</w:t>
      </w:r>
    </w:p>
    <w:p w:rsidR="00A071A8" w:rsidRDefault="00A071A8" w:rsidP="00A071A8">
      <w:pPr>
        <w:pStyle w:val="ConsPlusNonformat"/>
        <w:ind w:left="4536"/>
        <w:jc w:val="center"/>
        <w:rPr>
          <w:rFonts w:ascii="Times New Roman" w:hAnsi="Times New Roman" w:cs="Times New Roman"/>
          <w:sz w:val="16"/>
          <w:szCs w:val="16"/>
        </w:rPr>
      </w:pPr>
      <w:r w:rsidRPr="00D52CF7">
        <w:rPr>
          <w:rFonts w:ascii="Times New Roman" w:hAnsi="Times New Roman" w:cs="Times New Roman"/>
          <w:sz w:val="16"/>
          <w:szCs w:val="16"/>
        </w:rPr>
        <w:t>(фамилия, имя, отчество (при наличии)</w:t>
      </w:r>
    </w:p>
    <w:p w:rsidR="00A071A8" w:rsidRPr="00A071A8" w:rsidRDefault="00A071A8" w:rsidP="00A071A8">
      <w:pPr>
        <w:pStyle w:val="ConsPlusNonformat"/>
        <w:ind w:left="4536"/>
        <w:jc w:val="center"/>
        <w:rPr>
          <w:rFonts w:ascii="Times New Roman" w:hAnsi="Times New Roman" w:cs="Times New Roman"/>
          <w:sz w:val="16"/>
          <w:szCs w:val="16"/>
        </w:rPr>
      </w:pPr>
      <w:r w:rsidRPr="00E44934">
        <w:rPr>
          <w:rFonts w:ascii="Times New Roman" w:hAnsi="Times New Roman" w:cs="Times New Roman"/>
          <w:sz w:val="24"/>
          <w:szCs w:val="24"/>
        </w:rPr>
        <w:t>_____________________</w:t>
      </w:r>
      <w:r>
        <w:rPr>
          <w:rFonts w:ascii="Times New Roman" w:hAnsi="Times New Roman" w:cs="Times New Roman"/>
          <w:sz w:val="24"/>
          <w:szCs w:val="24"/>
        </w:rPr>
        <w:t>________</w:t>
      </w:r>
      <w:r w:rsidRPr="00E44934">
        <w:rPr>
          <w:rFonts w:ascii="Times New Roman" w:hAnsi="Times New Roman" w:cs="Times New Roman"/>
          <w:sz w:val="24"/>
          <w:szCs w:val="24"/>
        </w:rPr>
        <w:t>____________________</w:t>
      </w:r>
    </w:p>
    <w:p w:rsidR="00A071A8" w:rsidRDefault="00A071A8" w:rsidP="00A5657A">
      <w:pPr>
        <w:pStyle w:val="ConsPlusNormal"/>
        <w:rPr>
          <w:szCs w:val="28"/>
        </w:rPr>
      </w:pPr>
    </w:p>
    <w:p w:rsidR="00A071A8" w:rsidRDefault="00A071A8" w:rsidP="00A071A8">
      <w:pPr>
        <w:pStyle w:val="ConsPlusNormal"/>
        <w:jc w:val="center"/>
        <w:rPr>
          <w:szCs w:val="28"/>
        </w:rPr>
      </w:pPr>
    </w:p>
    <w:p w:rsidR="00A071A8" w:rsidRPr="00A071A8" w:rsidRDefault="00A071A8" w:rsidP="00A071A8">
      <w:pPr>
        <w:pStyle w:val="ConsPlusNormal"/>
        <w:jc w:val="center"/>
        <w:rPr>
          <w:sz w:val="24"/>
          <w:szCs w:val="24"/>
        </w:rPr>
      </w:pPr>
      <w:r w:rsidRPr="00A071A8">
        <w:rPr>
          <w:sz w:val="24"/>
          <w:szCs w:val="24"/>
        </w:rPr>
        <w:t>УВЕДОМЛЕНИЕ</w:t>
      </w:r>
    </w:p>
    <w:p w:rsidR="00A071A8" w:rsidRPr="00A071A8" w:rsidRDefault="00A071A8" w:rsidP="00A071A8">
      <w:pPr>
        <w:pStyle w:val="ConsPlusNormal"/>
        <w:jc w:val="center"/>
        <w:rPr>
          <w:sz w:val="24"/>
          <w:szCs w:val="24"/>
        </w:rPr>
      </w:pPr>
      <w:r w:rsidRPr="00A071A8">
        <w:rPr>
          <w:sz w:val="24"/>
          <w:szCs w:val="24"/>
        </w:rPr>
        <w:t>о возникновении личной заинтересованности при исполнении</w:t>
      </w:r>
    </w:p>
    <w:p w:rsidR="00A071A8" w:rsidRPr="00A071A8" w:rsidRDefault="00A071A8" w:rsidP="00A071A8">
      <w:pPr>
        <w:pStyle w:val="ConsPlusNormal"/>
        <w:jc w:val="center"/>
        <w:rPr>
          <w:sz w:val="24"/>
          <w:szCs w:val="24"/>
        </w:rPr>
      </w:pPr>
      <w:r w:rsidRPr="00A071A8">
        <w:rPr>
          <w:sz w:val="24"/>
          <w:szCs w:val="24"/>
        </w:rPr>
        <w:t>трудовых обязанностей, которая приводит или</w:t>
      </w:r>
    </w:p>
    <w:p w:rsidR="00A071A8" w:rsidRPr="00A071A8" w:rsidRDefault="00A071A8" w:rsidP="00A071A8">
      <w:pPr>
        <w:pStyle w:val="ConsPlusNormal"/>
        <w:jc w:val="center"/>
        <w:rPr>
          <w:sz w:val="24"/>
          <w:szCs w:val="24"/>
        </w:rPr>
      </w:pPr>
      <w:r w:rsidRPr="00A071A8">
        <w:rPr>
          <w:sz w:val="24"/>
          <w:szCs w:val="24"/>
        </w:rPr>
        <w:t>может привести к конфликту интересов</w:t>
      </w:r>
    </w:p>
    <w:p w:rsidR="00A071A8" w:rsidRPr="00A071A8" w:rsidRDefault="00A071A8" w:rsidP="00A071A8">
      <w:pPr>
        <w:pStyle w:val="ConsPlusNormal"/>
        <w:jc w:val="both"/>
        <w:rPr>
          <w:sz w:val="24"/>
          <w:szCs w:val="24"/>
        </w:rPr>
      </w:pPr>
    </w:p>
    <w:p w:rsidR="00A071A8" w:rsidRPr="00A071A8" w:rsidRDefault="00A071A8" w:rsidP="00A071A8">
      <w:pPr>
        <w:pStyle w:val="ConsPlusNormal"/>
        <w:ind w:firstLine="709"/>
        <w:jc w:val="both"/>
        <w:rPr>
          <w:sz w:val="24"/>
          <w:szCs w:val="24"/>
        </w:rPr>
      </w:pPr>
      <w:r w:rsidRPr="00A071A8">
        <w:rPr>
          <w:sz w:val="24"/>
          <w:szCs w:val="24"/>
        </w:rPr>
        <w:t>Сообщаю о возникновении личной заинтересованности при исполнении трудовых обязанностей, которая приводит или может привести к конфликту интересов (нужное подчеркнуть) _________________________</w:t>
      </w:r>
      <w:r>
        <w:rPr>
          <w:sz w:val="24"/>
          <w:szCs w:val="24"/>
        </w:rPr>
        <w:t>_______________________________________________</w:t>
      </w:r>
      <w:r w:rsidRPr="00A071A8">
        <w:rPr>
          <w:sz w:val="24"/>
          <w:szCs w:val="24"/>
        </w:rPr>
        <w:t>______________.</w:t>
      </w:r>
    </w:p>
    <w:p w:rsidR="00A071A8" w:rsidRPr="00A071A8" w:rsidRDefault="00A071A8" w:rsidP="00A071A8">
      <w:pPr>
        <w:pStyle w:val="ConsPlusNormal"/>
        <w:ind w:firstLine="709"/>
        <w:jc w:val="both"/>
        <w:rPr>
          <w:sz w:val="24"/>
          <w:szCs w:val="24"/>
        </w:rPr>
      </w:pPr>
      <w:r w:rsidRPr="00A071A8">
        <w:rPr>
          <w:sz w:val="24"/>
          <w:szCs w:val="24"/>
        </w:rPr>
        <w:t>Обстоятельства, являющиеся основанием возникновения личной заинтересованности: _______________________________________</w:t>
      </w:r>
      <w:r>
        <w:rPr>
          <w:sz w:val="24"/>
          <w:szCs w:val="24"/>
        </w:rPr>
        <w:t>____________________________________</w:t>
      </w:r>
      <w:r w:rsidRPr="00A071A8">
        <w:rPr>
          <w:sz w:val="24"/>
          <w:szCs w:val="24"/>
        </w:rPr>
        <w:t>___________.</w:t>
      </w:r>
    </w:p>
    <w:p w:rsidR="00A071A8" w:rsidRPr="00A071A8" w:rsidRDefault="00A071A8" w:rsidP="00A071A8">
      <w:pPr>
        <w:pStyle w:val="ConsPlusNormal"/>
        <w:ind w:firstLine="709"/>
        <w:jc w:val="both"/>
        <w:rPr>
          <w:sz w:val="24"/>
          <w:szCs w:val="24"/>
        </w:rPr>
      </w:pPr>
      <w:r w:rsidRPr="00A071A8">
        <w:rPr>
          <w:sz w:val="24"/>
          <w:szCs w:val="24"/>
        </w:rPr>
        <w:t>Трудовые обязанности, на надлежащее исполнение которых влияет или может повлиять личная заинтересованность: _________</w:t>
      </w:r>
      <w:r>
        <w:rPr>
          <w:sz w:val="24"/>
          <w:szCs w:val="24"/>
        </w:rPr>
        <w:t>_______________________________________</w:t>
      </w:r>
      <w:r w:rsidRPr="00A071A8">
        <w:rPr>
          <w:sz w:val="24"/>
          <w:szCs w:val="24"/>
        </w:rPr>
        <w:t>____________________.</w:t>
      </w:r>
    </w:p>
    <w:p w:rsidR="00A071A8" w:rsidRDefault="00A071A8" w:rsidP="00A071A8">
      <w:pPr>
        <w:pStyle w:val="ConsPlusNormal"/>
        <w:ind w:firstLine="709"/>
        <w:jc w:val="both"/>
        <w:rPr>
          <w:sz w:val="24"/>
          <w:szCs w:val="24"/>
        </w:rPr>
      </w:pPr>
      <w:r w:rsidRPr="00A071A8">
        <w:rPr>
          <w:sz w:val="24"/>
          <w:szCs w:val="24"/>
        </w:rPr>
        <w:t>Предлагаемые меры по предотвращению или урегулированию конфликта интересов (заполняется при наличии у должностного лица, подающего уведомление, предложений по предотвращению или урегулированию конфликта интересов):</w:t>
      </w:r>
    </w:p>
    <w:p w:rsidR="00A071A8" w:rsidRPr="00A071A8" w:rsidRDefault="00A071A8" w:rsidP="00A071A8">
      <w:pPr>
        <w:pStyle w:val="ConsPlusNormal"/>
        <w:jc w:val="both"/>
        <w:rPr>
          <w:sz w:val="24"/>
          <w:szCs w:val="24"/>
        </w:rPr>
      </w:pPr>
      <w:r>
        <w:rPr>
          <w:sz w:val="24"/>
          <w:szCs w:val="24"/>
        </w:rPr>
        <w:t>_____________________________</w:t>
      </w:r>
      <w:r w:rsidRPr="00A071A8">
        <w:rPr>
          <w:sz w:val="24"/>
          <w:szCs w:val="24"/>
        </w:rPr>
        <w:t>__________________________________________________________</w:t>
      </w:r>
    </w:p>
    <w:p w:rsidR="00A071A8" w:rsidRPr="00A071A8" w:rsidRDefault="00A071A8" w:rsidP="00A071A8">
      <w:pPr>
        <w:pStyle w:val="ConsPlusNormal"/>
        <w:jc w:val="both"/>
        <w:rPr>
          <w:sz w:val="24"/>
          <w:szCs w:val="24"/>
        </w:rPr>
      </w:pPr>
      <w:r w:rsidRPr="00A071A8">
        <w:rPr>
          <w:sz w:val="24"/>
          <w:szCs w:val="24"/>
        </w:rPr>
        <w:t>_____________________________</w:t>
      </w:r>
      <w:r>
        <w:rPr>
          <w:sz w:val="24"/>
          <w:szCs w:val="24"/>
        </w:rPr>
        <w:t>__________________</w:t>
      </w:r>
      <w:r w:rsidRPr="00A071A8">
        <w:rPr>
          <w:sz w:val="24"/>
          <w:szCs w:val="24"/>
        </w:rPr>
        <w:t>_______________________________________.</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85"/>
        <w:gridCol w:w="1304"/>
        <w:gridCol w:w="4082"/>
      </w:tblGrid>
      <w:tr w:rsidR="00A071A8" w:rsidRPr="00A071A8" w:rsidTr="008B16F1">
        <w:tc>
          <w:tcPr>
            <w:tcW w:w="3685" w:type="dxa"/>
            <w:tcBorders>
              <w:bottom w:val="single" w:sz="4" w:space="0" w:color="auto"/>
            </w:tcBorders>
          </w:tcPr>
          <w:p w:rsidR="00A071A8" w:rsidRPr="00A071A8" w:rsidRDefault="00A071A8" w:rsidP="008B16F1">
            <w:pPr>
              <w:pStyle w:val="ConsPlusNormal"/>
              <w:rPr>
                <w:sz w:val="24"/>
                <w:szCs w:val="24"/>
              </w:rPr>
            </w:pPr>
          </w:p>
        </w:tc>
        <w:tc>
          <w:tcPr>
            <w:tcW w:w="1304" w:type="dxa"/>
          </w:tcPr>
          <w:p w:rsidR="00A071A8" w:rsidRPr="00A071A8" w:rsidRDefault="00A071A8" w:rsidP="008B16F1">
            <w:pPr>
              <w:pStyle w:val="ConsPlusNormal"/>
              <w:rPr>
                <w:sz w:val="24"/>
                <w:szCs w:val="24"/>
              </w:rPr>
            </w:pPr>
          </w:p>
        </w:tc>
        <w:tc>
          <w:tcPr>
            <w:tcW w:w="4082" w:type="dxa"/>
            <w:tcBorders>
              <w:bottom w:val="single" w:sz="4" w:space="0" w:color="auto"/>
            </w:tcBorders>
          </w:tcPr>
          <w:p w:rsidR="00A071A8" w:rsidRDefault="00A071A8" w:rsidP="008B16F1">
            <w:pPr>
              <w:pStyle w:val="ConsPlusNormal"/>
              <w:rPr>
                <w:sz w:val="24"/>
                <w:szCs w:val="24"/>
              </w:rPr>
            </w:pPr>
          </w:p>
          <w:p w:rsidR="00A071A8" w:rsidRPr="00A071A8" w:rsidRDefault="00A071A8" w:rsidP="008B16F1">
            <w:pPr>
              <w:pStyle w:val="ConsPlusNormal"/>
              <w:rPr>
                <w:sz w:val="24"/>
                <w:szCs w:val="24"/>
              </w:rPr>
            </w:pPr>
          </w:p>
        </w:tc>
      </w:tr>
    </w:tbl>
    <w:p w:rsidR="00A071A8" w:rsidRPr="00002197" w:rsidRDefault="00A071A8" w:rsidP="00A071A8">
      <w:pPr>
        <w:pStyle w:val="ConsPlusNormal"/>
        <w:jc w:val="both"/>
        <w:rPr>
          <w:szCs w:val="28"/>
        </w:rPr>
      </w:pPr>
      <w:r>
        <w:rPr>
          <w:sz w:val="20"/>
        </w:rPr>
        <w:t xml:space="preserve">        </w:t>
      </w:r>
      <w:r w:rsidRPr="000C54FC">
        <w:rPr>
          <w:sz w:val="20"/>
        </w:rPr>
        <w:t xml:space="preserve">(дата заполнения </w:t>
      </w:r>
      <w:proofErr w:type="gramStart"/>
      <w:r w:rsidRPr="000C54FC">
        <w:rPr>
          <w:sz w:val="20"/>
        </w:rPr>
        <w:t>уведомления)</w:t>
      </w:r>
      <w:r w:rsidRPr="00616A67">
        <w:rPr>
          <w:sz w:val="20"/>
        </w:rPr>
        <w:t xml:space="preserve"> </w:t>
      </w:r>
      <w:r>
        <w:rPr>
          <w:sz w:val="20"/>
        </w:rPr>
        <w:t xml:space="preserve">  </w:t>
      </w:r>
      <w:proofErr w:type="gramEnd"/>
      <w:r>
        <w:rPr>
          <w:sz w:val="20"/>
        </w:rPr>
        <w:t xml:space="preserve">                                                                      </w:t>
      </w:r>
      <w:r w:rsidRPr="000C54FC">
        <w:rPr>
          <w:sz w:val="20"/>
        </w:rPr>
        <w:t>(подпись)</w:t>
      </w:r>
    </w:p>
    <w:p w:rsidR="00A071A8" w:rsidRDefault="00A071A8" w:rsidP="00A071A8">
      <w:pPr>
        <w:pStyle w:val="ConsPlusNonformat"/>
        <w:jc w:val="both"/>
        <w:rPr>
          <w:rFonts w:ascii="Times New Roman" w:hAnsi="Times New Roman" w:cs="Times New Roman"/>
          <w:sz w:val="28"/>
          <w:szCs w:val="28"/>
        </w:rPr>
      </w:pPr>
    </w:p>
    <w:p w:rsidR="00A071A8" w:rsidRDefault="00A071A8" w:rsidP="00A071A8">
      <w:pPr>
        <w:pStyle w:val="ConsPlusNonformat"/>
        <w:jc w:val="both"/>
        <w:rPr>
          <w:rFonts w:ascii="Times New Roman" w:hAnsi="Times New Roman" w:cs="Times New Roman"/>
          <w:sz w:val="28"/>
          <w:szCs w:val="28"/>
        </w:rPr>
      </w:pPr>
    </w:p>
    <w:p w:rsidR="00A071A8" w:rsidRPr="00A071A8" w:rsidRDefault="00A071A8" w:rsidP="00A071A8">
      <w:pPr>
        <w:pStyle w:val="ConsPlusNonformat"/>
        <w:jc w:val="both"/>
        <w:rPr>
          <w:rFonts w:ascii="Times New Roman" w:hAnsi="Times New Roman" w:cs="Times New Roman"/>
          <w:sz w:val="24"/>
          <w:szCs w:val="24"/>
        </w:rPr>
      </w:pPr>
      <w:r w:rsidRPr="00A071A8">
        <w:rPr>
          <w:rFonts w:ascii="Times New Roman" w:hAnsi="Times New Roman" w:cs="Times New Roman"/>
          <w:sz w:val="24"/>
          <w:szCs w:val="24"/>
        </w:rPr>
        <w:t>Дата регистрации уведомления: «___» __________ 20 _____ г.</w:t>
      </w:r>
    </w:p>
    <w:p w:rsidR="00A071A8" w:rsidRDefault="00A071A8" w:rsidP="00A071A8">
      <w:pPr>
        <w:pStyle w:val="ConsPlusNonformat"/>
        <w:jc w:val="both"/>
        <w:rPr>
          <w:rFonts w:ascii="Times New Roman" w:hAnsi="Times New Roman" w:cs="Times New Roman"/>
          <w:sz w:val="28"/>
          <w:szCs w:val="28"/>
        </w:rPr>
      </w:pPr>
      <w:r w:rsidRPr="00A071A8">
        <w:rPr>
          <w:rFonts w:ascii="Times New Roman" w:hAnsi="Times New Roman" w:cs="Times New Roman"/>
          <w:sz w:val="24"/>
          <w:szCs w:val="24"/>
        </w:rPr>
        <w:t>Регистрационный номер</w:t>
      </w:r>
      <w:r w:rsidRPr="00002197">
        <w:rPr>
          <w:rFonts w:ascii="Times New Roman" w:hAnsi="Times New Roman" w:cs="Times New Roman"/>
          <w:sz w:val="28"/>
          <w:szCs w:val="28"/>
        </w:rPr>
        <w:t>: _______________________</w:t>
      </w:r>
    </w:p>
    <w:p w:rsidR="00A071A8" w:rsidRPr="00002197" w:rsidRDefault="00A071A8" w:rsidP="00A071A8">
      <w:pPr>
        <w:pStyle w:val="ConsPlusNonformat"/>
        <w:jc w:val="both"/>
        <w:rPr>
          <w:rFonts w:ascii="Times New Roman" w:hAnsi="Times New Roman" w:cs="Times New Roman"/>
          <w:sz w:val="28"/>
          <w:szCs w:val="28"/>
        </w:rPr>
      </w:pPr>
    </w:p>
    <w:p w:rsidR="00A071A8" w:rsidRPr="00CD7CA2" w:rsidRDefault="00A071A8" w:rsidP="00A071A8">
      <w:pPr>
        <w:pStyle w:val="ConsPlusNonformat"/>
        <w:jc w:val="both"/>
        <w:rPr>
          <w:rFonts w:ascii="Times New Roman" w:hAnsi="Times New Roman" w:cs="Times New Roman"/>
          <w:sz w:val="28"/>
          <w:szCs w:val="28"/>
        </w:rPr>
      </w:pPr>
      <w:r w:rsidRPr="00CD7CA2">
        <w:rPr>
          <w:rFonts w:ascii="Times New Roman" w:hAnsi="Times New Roman" w:cs="Times New Roman"/>
          <w:sz w:val="28"/>
          <w:szCs w:val="28"/>
        </w:rPr>
        <w:t>____________________________________________________________________</w:t>
      </w:r>
    </w:p>
    <w:p w:rsidR="00A071A8" w:rsidRPr="000C54FC" w:rsidRDefault="00A071A8" w:rsidP="00A071A8">
      <w:pPr>
        <w:pStyle w:val="ConsPlusNonformat"/>
        <w:jc w:val="center"/>
        <w:rPr>
          <w:rFonts w:ascii="Times New Roman" w:hAnsi="Times New Roman" w:cs="Times New Roman"/>
        </w:rPr>
      </w:pPr>
      <w:r w:rsidRPr="000C54FC">
        <w:rPr>
          <w:rFonts w:ascii="Times New Roman" w:hAnsi="Times New Roman" w:cs="Times New Roman"/>
        </w:rPr>
        <w:t>(должность, фамилия, имя, отчество (при наличии)</w:t>
      </w:r>
    </w:p>
    <w:p w:rsidR="00A071A8" w:rsidRPr="000C54FC" w:rsidRDefault="00A071A8" w:rsidP="00A071A8">
      <w:pPr>
        <w:pStyle w:val="ConsPlusNonformat"/>
        <w:jc w:val="center"/>
        <w:rPr>
          <w:rFonts w:ascii="Times New Roman" w:hAnsi="Times New Roman" w:cs="Times New Roman"/>
        </w:rPr>
      </w:pPr>
      <w:r w:rsidRPr="000C54FC">
        <w:rPr>
          <w:rFonts w:ascii="Times New Roman" w:hAnsi="Times New Roman" w:cs="Times New Roman"/>
        </w:rPr>
        <w:t>лица, зарегистрировавшего уведомление)</w:t>
      </w:r>
    </w:p>
    <w:p w:rsidR="00A071A8" w:rsidRDefault="00A071A8" w:rsidP="00A5657A">
      <w:pPr>
        <w:pStyle w:val="ConsPlusNormal"/>
        <w:rPr>
          <w:szCs w:val="28"/>
        </w:rPr>
      </w:pPr>
    </w:p>
    <w:p w:rsidR="007751E3" w:rsidRDefault="007751E3" w:rsidP="00A5657A">
      <w:pPr>
        <w:pStyle w:val="ConsPlusNormal"/>
        <w:rPr>
          <w:szCs w:val="28"/>
        </w:rPr>
      </w:pPr>
    </w:p>
    <w:p w:rsidR="007751E3" w:rsidRDefault="007751E3" w:rsidP="00A5657A">
      <w:pPr>
        <w:pStyle w:val="ConsPlusNormal"/>
        <w:rPr>
          <w:szCs w:val="28"/>
        </w:rPr>
      </w:pPr>
    </w:p>
    <w:p w:rsidR="007751E3" w:rsidRDefault="007751E3" w:rsidP="00A5657A">
      <w:pPr>
        <w:pStyle w:val="ConsPlusNormal"/>
        <w:rPr>
          <w:szCs w:val="28"/>
        </w:rPr>
      </w:pPr>
    </w:p>
    <w:p w:rsidR="007751E3" w:rsidRDefault="007751E3" w:rsidP="00A5657A">
      <w:pPr>
        <w:pStyle w:val="ConsPlusNormal"/>
        <w:rPr>
          <w:szCs w:val="28"/>
        </w:rPr>
      </w:pPr>
    </w:p>
    <w:p w:rsidR="007751E3" w:rsidRDefault="007751E3" w:rsidP="00A5657A">
      <w:pPr>
        <w:pStyle w:val="ConsPlusNormal"/>
        <w:rPr>
          <w:szCs w:val="28"/>
        </w:rPr>
      </w:pPr>
    </w:p>
    <w:p w:rsidR="007751E3" w:rsidRDefault="007751E3" w:rsidP="00A5657A">
      <w:pPr>
        <w:pStyle w:val="ConsPlusNormal"/>
        <w:rPr>
          <w:szCs w:val="28"/>
        </w:rPr>
      </w:pPr>
    </w:p>
    <w:p w:rsidR="007751E3" w:rsidRDefault="007751E3" w:rsidP="00A5657A">
      <w:pPr>
        <w:pStyle w:val="ConsPlusNormal"/>
        <w:rPr>
          <w:szCs w:val="28"/>
        </w:rPr>
      </w:pPr>
    </w:p>
    <w:p w:rsidR="007751E3" w:rsidRPr="00AD68A1" w:rsidRDefault="007751E3" w:rsidP="007751E3">
      <w:pPr>
        <w:pStyle w:val="ConsPlusNormal"/>
        <w:ind w:left="5529"/>
        <w:outlineLvl w:val="1"/>
        <w:rPr>
          <w:sz w:val="24"/>
          <w:szCs w:val="24"/>
        </w:rPr>
      </w:pPr>
      <w:r w:rsidRPr="00AD68A1">
        <w:rPr>
          <w:sz w:val="24"/>
          <w:szCs w:val="24"/>
        </w:rPr>
        <w:lastRenderedPageBreak/>
        <w:t>Приложение №</w:t>
      </w:r>
      <w:r>
        <w:rPr>
          <w:sz w:val="24"/>
          <w:szCs w:val="24"/>
        </w:rPr>
        <w:t>3</w:t>
      </w:r>
    </w:p>
    <w:p w:rsidR="007751E3" w:rsidRDefault="007751E3" w:rsidP="007751E3">
      <w:pPr>
        <w:pStyle w:val="ConsPlusNormal"/>
        <w:ind w:left="5529"/>
        <w:rPr>
          <w:sz w:val="24"/>
          <w:szCs w:val="24"/>
        </w:rPr>
      </w:pPr>
      <w:r w:rsidRPr="00AD68A1">
        <w:rPr>
          <w:sz w:val="24"/>
          <w:szCs w:val="24"/>
        </w:rPr>
        <w:t>к Положению о</w:t>
      </w:r>
      <w:r>
        <w:rPr>
          <w:sz w:val="24"/>
          <w:szCs w:val="24"/>
        </w:rPr>
        <w:t>б антикоррупционной политике</w:t>
      </w:r>
    </w:p>
    <w:p w:rsidR="007751E3" w:rsidRDefault="007751E3" w:rsidP="007751E3">
      <w:pPr>
        <w:pStyle w:val="ConsPlusNormal"/>
        <w:ind w:left="5529"/>
        <w:rPr>
          <w:sz w:val="24"/>
          <w:szCs w:val="24"/>
        </w:rPr>
      </w:pPr>
      <w:r w:rsidRPr="00AD68A1">
        <w:rPr>
          <w:sz w:val="24"/>
          <w:szCs w:val="24"/>
        </w:rPr>
        <w:t>и антикоррупционн</w:t>
      </w:r>
      <w:r>
        <w:rPr>
          <w:sz w:val="24"/>
          <w:szCs w:val="24"/>
        </w:rPr>
        <w:t>ых стандартах</w:t>
      </w:r>
    </w:p>
    <w:p w:rsidR="007751E3" w:rsidRDefault="007751E3" w:rsidP="007751E3">
      <w:pPr>
        <w:pStyle w:val="ConsPlusNormal"/>
        <w:ind w:left="5529"/>
        <w:rPr>
          <w:sz w:val="24"/>
          <w:szCs w:val="24"/>
        </w:rPr>
      </w:pPr>
      <w:r w:rsidRPr="00AD68A1">
        <w:rPr>
          <w:sz w:val="24"/>
          <w:szCs w:val="24"/>
        </w:rPr>
        <w:t xml:space="preserve">Государственного </w:t>
      </w:r>
      <w:r>
        <w:rPr>
          <w:sz w:val="24"/>
          <w:szCs w:val="24"/>
        </w:rPr>
        <w:t>автономного учреждения</w:t>
      </w:r>
    </w:p>
    <w:p w:rsidR="007751E3" w:rsidRDefault="007751E3" w:rsidP="007751E3">
      <w:pPr>
        <w:pStyle w:val="ConsPlusNormal"/>
        <w:ind w:left="5529"/>
        <w:rPr>
          <w:sz w:val="24"/>
          <w:szCs w:val="24"/>
        </w:rPr>
      </w:pPr>
      <w:r>
        <w:rPr>
          <w:sz w:val="24"/>
          <w:szCs w:val="24"/>
        </w:rPr>
        <w:t xml:space="preserve">культуры Амурской области </w:t>
      </w:r>
      <w:r w:rsidRPr="00AD68A1">
        <w:rPr>
          <w:sz w:val="24"/>
          <w:szCs w:val="24"/>
        </w:rPr>
        <w:t>«Амурский областной театр кукол»</w:t>
      </w:r>
    </w:p>
    <w:p w:rsidR="007751E3" w:rsidRDefault="007751E3" w:rsidP="007751E3">
      <w:pPr>
        <w:pStyle w:val="ConsPlusNormal"/>
        <w:ind w:left="5529"/>
        <w:rPr>
          <w:sz w:val="24"/>
          <w:szCs w:val="24"/>
        </w:rPr>
      </w:pPr>
    </w:p>
    <w:p w:rsidR="007751E3" w:rsidRDefault="007751E3" w:rsidP="007751E3">
      <w:pPr>
        <w:pStyle w:val="ConsPlusNormal"/>
        <w:rPr>
          <w:spacing w:val="-2"/>
          <w:sz w:val="24"/>
          <w:szCs w:val="24"/>
        </w:rPr>
      </w:pPr>
    </w:p>
    <w:p w:rsidR="007751E3" w:rsidRPr="007751E3" w:rsidRDefault="0082727B" w:rsidP="007751E3">
      <w:pPr>
        <w:pStyle w:val="ConsPlusNormal"/>
        <w:jc w:val="center"/>
        <w:rPr>
          <w:b/>
          <w:spacing w:val="-2"/>
          <w:sz w:val="24"/>
          <w:szCs w:val="24"/>
        </w:rPr>
      </w:pPr>
      <w:r>
        <w:rPr>
          <w:b/>
          <w:spacing w:val="-2"/>
          <w:sz w:val="24"/>
          <w:szCs w:val="24"/>
        </w:rPr>
        <w:t>КОДЕКС ЭТИКИ И СЛУ</w:t>
      </w:r>
      <w:r w:rsidR="007751E3" w:rsidRPr="007751E3">
        <w:rPr>
          <w:b/>
          <w:spacing w:val="-2"/>
          <w:sz w:val="24"/>
          <w:szCs w:val="24"/>
        </w:rPr>
        <w:t>ЖЕБНОГО ПОВЕДЕНИЯ РАБОТНИКОВ ГАУКАО «АМУРСКИЙ ОБЛАСТНОЙ ТЕАТР КУКОЛ» (ГАУКАО «АОТК»)</w:t>
      </w:r>
    </w:p>
    <w:p w:rsidR="007751E3" w:rsidRDefault="007751E3" w:rsidP="007751E3">
      <w:pPr>
        <w:pStyle w:val="ConsPlusNormal"/>
        <w:rPr>
          <w:spacing w:val="-2"/>
          <w:sz w:val="24"/>
          <w:szCs w:val="24"/>
        </w:rPr>
      </w:pPr>
    </w:p>
    <w:p w:rsidR="007751E3" w:rsidRDefault="007751E3" w:rsidP="007751E3">
      <w:pPr>
        <w:pStyle w:val="ConsPlusNormal"/>
        <w:ind w:firstLine="708"/>
        <w:jc w:val="both"/>
        <w:rPr>
          <w:sz w:val="24"/>
          <w:szCs w:val="24"/>
        </w:rPr>
      </w:pPr>
      <w:r w:rsidRPr="007751E3">
        <w:rPr>
          <w:sz w:val="24"/>
          <w:szCs w:val="24"/>
        </w:rPr>
        <w:t xml:space="preserve">Кодекс этики и служебного поведения сотрудников </w:t>
      </w:r>
      <w:r>
        <w:rPr>
          <w:sz w:val="24"/>
          <w:szCs w:val="24"/>
        </w:rPr>
        <w:t>ГАУКАО «АОТК»</w:t>
      </w:r>
      <w:r w:rsidRPr="007751E3">
        <w:rPr>
          <w:sz w:val="24"/>
          <w:szCs w:val="24"/>
        </w:rPr>
        <w:t xml:space="preserve"> разработан в соответствии с положениями Конституции Российской Федерации, Трудового кодекса Российской Федерации, Федерального закона </w:t>
      </w:r>
      <w:r w:rsidRPr="00E11D10">
        <w:rPr>
          <w:sz w:val="24"/>
          <w:szCs w:val="24"/>
        </w:rPr>
        <w:t>от 25.12.2008 № 273-ФЗ «О противодействии коррупции»</w:t>
      </w:r>
      <w:r w:rsidRPr="007751E3">
        <w:rPr>
          <w:sz w:val="24"/>
          <w:szCs w:val="24"/>
        </w:rPr>
        <w:t xml:space="preserve">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w:t>
      </w:r>
      <w:r>
        <w:rPr>
          <w:sz w:val="24"/>
          <w:szCs w:val="24"/>
        </w:rPr>
        <w:t xml:space="preserve">а. </w:t>
      </w:r>
    </w:p>
    <w:p w:rsidR="007751E3" w:rsidRPr="007751E3" w:rsidRDefault="007751E3" w:rsidP="007751E3">
      <w:pPr>
        <w:pStyle w:val="ConsPlusNormal"/>
        <w:jc w:val="center"/>
        <w:rPr>
          <w:b/>
          <w:sz w:val="24"/>
          <w:szCs w:val="24"/>
        </w:rPr>
      </w:pPr>
      <w:r w:rsidRPr="007751E3">
        <w:rPr>
          <w:b/>
          <w:sz w:val="24"/>
          <w:szCs w:val="24"/>
        </w:rPr>
        <w:t>I. Общие положения</w:t>
      </w:r>
    </w:p>
    <w:p w:rsidR="007751E3" w:rsidRDefault="007751E3" w:rsidP="008B16F1">
      <w:pPr>
        <w:pStyle w:val="ConsPlusNormal"/>
        <w:jc w:val="both"/>
        <w:rPr>
          <w:sz w:val="24"/>
          <w:szCs w:val="24"/>
        </w:rPr>
      </w:pPr>
      <w:r w:rsidRPr="008C4840">
        <w:rPr>
          <w:b/>
          <w:sz w:val="24"/>
          <w:szCs w:val="24"/>
        </w:rPr>
        <w:t>1.1.</w:t>
      </w:r>
      <w:r w:rsidRPr="007751E3">
        <w:rPr>
          <w:sz w:val="24"/>
          <w:szCs w:val="24"/>
        </w:rPr>
        <w:t xml:space="preserve"> Кодекс представляет собой свод общих принципов и правил служебного поведения, которыми должны руководствоваться все работники </w:t>
      </w:r>
      <w:r>
        <w:rPr>
          <w:sz w:val="24"/>
          <w:szCs w:val="24"/>
        </w:rPr>
        <w:t>ГАУКАО «АОТК»</w:t>
      </w:r>
      <w:r w:rsidRPr="007751E3">
        <w:rPr>
          <w:sz w:val="24"/>
          <w:szCs w:val="24"/>
        </w:rPr>
        <w:t xml:space="preserve"> независим</w:t>
      </w:r>
      <w:r>
        <w:rPr>
          <w:sz w:val="24"/>
          <w:szCs w:val="24"/>
        </w:rPr>
        <w:t>о от занимаемых ими должностей.</w:t>
      </w:r>
    </w:p>
    <w:p w:rsidR="007751E3" w:rsidRDefault="007751E3" w:rsidP="008B16F1">
      <w:pPr>
        <w:pStyle w:val="ConsPlusNormal"/>
        <w:jc w:val="both"/>
        <w:rPr>
          <w:sz w:val="24"/>
          <w:szCs w:val="24"/>
        </w:rPr>
      </w:pPr>
      <w:r w:rsidRPr="008C4840">
        <w:rPr>
          <w:b/>
          <w:sz w:val="24"/>
          <w:szCs w:val="24"/>
        </w:rPr>
        <w:t>1.2.</w:t>
      </w:r>
      <w:r w:rsidRPr="007751E3">
        <w:rPr>
          <w:sz w:val="24"/>
          <w:szCs w:val="24"/>
        </w:rPr>
        <w:t xml:space="preserve"> Целью Кодекса является установление этических норм и правил служебного поведения работников для достойного выполнения ими своей профессиональной служебной деятельности, а также содействие укреплению авторитета работников и обеспечение ед</w:t>
      </w:r>
      <w:r>
        <w:rPr>
          <w:sz w:val="24"/>
          <w:szCs w:val="24"/>
        </w:rPr>
        <w:t>иных норм поведения работников.</w:t>
      </w:r>
    </w:p>
    <w:p w:rsidR="008C4840" w:rsidRDefault="007751E3" w:rsidP="008B16F1">
      <w:pPr>
        <w:pStyle w:val="ConsPlusNormal"/>
        <w:jc w:val="both"/>
        <w:rPr>
          <w:sz w:val="24"/>
          <w:szCs w:val="24"/>
        </w:rPr>
      </w:pPr>
      <w:r w:rsidRPr="008C4840">
        <w:rPr>
          <w:b/>
          <w:sz w:val="24"/>
          <w:szCs w:val="24"/>
        </w:rPr>
        <w:t>1.3.</w:t>
      </w:r>
      <w:r w:rsidRPr="007751E3">
        <w:rPr>
          <w:sz w:val="24"/>
          <w:szCs w:val="24"/>
        </w:rPr>
        <w:t xml:space="preserve"> Кодекс призван повысить эффективность выполнения работниками с</w:t>
      </w:r>
      <w:r w:rsidR="008C4840">
        <w:rPr>
          <w:sz w:val="24"/>
          <w:szCs w:val="24"/>
        </w:rPr>
        <w:t xml:space="preserve">воих должностных обязанностей. </w:t>
      </w:r>
    </w:p>
    <w:p w:rsidR="00086602" w:rsidRDefault="008C4840" w:rsidP="008B16F1">
      <w:pPr>
        <w:pStyle w:val="ConsPlusNormal"/>
        <w:jc w:val="both"/>
        <w:rPr>
          <w:sz w:val="24"/>
          <w:szCs w:val="24"/>
        </w:rPr>
      </w:pPr>
      <w:r w:rsidRPr="008C4840">
        <w:rPr>
          <w:b/>
          <w:sz w:val="24"/>
          <w:szCs w:val="24"/>
        </w:rPr>
        <w:t>1.</w:t>
      </w:r>
      <w:r w:rsidR="007751E3" w:rsidRPr="008C4840">
        <w:rPr>
          <w:b/>
          <w:sz w:val="24"/>
          <w:szCs w:val="24"/>
        </w:rPr>
        <w:t>4.</w:t>
      </w:r>
      <w:r w:rsidR="007751E3" w:rsidRPr="007751E3">
        <w:rPr>
          <w:sz w:val="24"/>
          <w:szCs w:val="24"/>
        </w:rPr>
        <w:t xml:space="preserve"> Гражданин, поступающий на работу в </w:t>
      </w:r>
      <w:r>
        <w:rPr>
          <w:sz w:val="24"/>
          <w:szCs w:val="24"/>
        </w:rPr>
        <w:t>ГАУКАО «АОТК»</w:t>
      </w:r>
      <w:r w:rsidR="007751E3" w:rsidRPr="007751E3">
        <w:rPr>
          <w:sz w:val="24"/>
          <w:szCs w:val="24"/>
        </w:rPr>
        <w:t>, обязан ознакомиться с положениями Кодекса и соблюдать их в процессе</w:t>
      </w:r>
      <w:r w:rsidR="00086602">
        <w:rPr>
          <w:sz w:val="24"/>
          <w:szCs w:val="24"/>
        </w:rPr>
        <w:t xml:space="preserve"> профессиональной деятельности.</w:t>
      </w:r>
    </w:p>
    <w:p w:rsidR="008C4840" w:rsidRDefault="00086602" w:rsidP="008B16F1">
      <w:pPr>
        <w:pStyle w:val="ConsPlusNormal"/>
        <w:jc w:val="both"/>
        <w:rPr>
          <w:sz w:val="24"/>
          <w:szCs w:val="24"/>
        </w:rPr>
      </w:pPr>
      <w:r w:rsidRPr="00086602">
        <w:rPr>
          <w:b/>
          <w:sz w:val="24"/>
          <w:szCs w:val="24"/>
        </w:rPr>
        <w:t>1.</w:t>
      </w:r>
      <w:r w:rsidR="007751E3" w:rsidRPr="00086602">
        <w:rPr>
          <w:b/>
          <w:sz w:val="24"/>
          <w:szCs w:val="24"/>
        </w:rPr>
        <w:t>5.</w:t>
      </w:r>
      <w:r w:rsidR="007751E3" w:rsidRPr="007751E3">
        <w:rPr>
          <w:sz w:val="24"/>
          <w:szCs w:val="24"/>
        </w:rPr>
        <w:t xml:space="preserve"> Знание и соблюдение работниками положений Кодекса является одним из критериев оценки их профессиональной деятел</w:t>
      </w:r>
      <w:r w:rsidR="008C4840">
        <w:rPr>
          <w:sz w:val="24"/>
          <w:szCs w:val="24"/>
        </w:rPr>
        <w:t xml:space="preserve">ьности и служебного поведения. </w:t>
      </w:r>
    </w:p>
    <w:p w:rsidR="008C4840" w:rsidRDefault="008C4840" w:rsidP="008B16F1">
      <w:pPr>
        <w:pStyle w:val="ConsPlusNormal"/>
        <w:jc w:val="both"/>
        <w:rPr>
          <w:sz w:val="24"/>
          <w:szCs w:val="24"/>
        </w:rPr>
      </w:pPr>
    </w:p>
    <w:p w:rsidR="008C4840" w:rsidRPr="008C4840" w:rsidRDefault="007751E3" w:rsidP="008C4840">
      <w:pPr>
        <w:pStyle w:val="ConsPlusNormal"/>
        <w:jc w:val="center"/>
        <w:rPr>
          <w:b/>
          <w:sz w:val="24"/>
          <w:szCs w:val="24"/>
        </w:rPr>
      </w:pPr>
      <w:r w:rsidRPr="008C4840">
        <w:rPr>
          <w:b/>
          <w:sz w:val="24"/>
          <w:szCs w:val="24"/>
        </w:rPr>
        <w:t>II. Общие принципы и правила служебного поведения</w:t>
      </w:r>
    </w:p>
    <w:p w:rsidR="008B16F1" w:rsidRDefault="008B16F1" w:rsidP="008B16F1">
      <w:pPr>
        <w:pStyle w:val="ConsPlusNormal"/>
        <w:jc w:val="both"/>
        <w:rPr>
          <w:sz w:val="24"/>
          <w:szCs w:val="24"/>
        </w:rPr>
      </w:pPr>
      <w:r w:rsidRPr="008B16F1">
        <w:rPr>
          <w:b/>
          <w:sz w:val="24"/>
          <w:szCs w:val="24"/>
        </w:rPr>
        <w:t>2.1.</w:t>
      </w:r>
      <w:r w:rsidR="007751E3" w:rsidRPr="007751E3">
        <w:rPr>
          <w:sz w:val="24"/>
          <w:szCs w:val="24"/>
        </w:rPr>
        <w:t xml:space="preserve"> Деятельность </w:t>
      </w:r>
      <w:r>
        <w:rPr>
          <w:sz w:val="24"/>
          <w:szCs w:val="24"/>
        </w:rPr>
        <w:t>ГАУКАО «АОТК»</w:t>
      </w:r>
      <w:r w:rsidR="007751E3" w:rsidRPr="007751E3">
        <w:rPr>
          <w:sz w:val="24"/>
          <w:szCs w:val="24"/>
        </w:rPr>
        <w:t xml:space="preserve">, а также его работников основывается на следующих </w:t>
      </w:r>
      <w:r>
        <w:rPr>
          <w:sz w:val="24"/>
          <w:szCs w:val="24"/>
        </w:rPr>
        <w:t>п</w:t>
      </w:r>
      <w:r w:rsidR="007751E3" w:rsidRPr="007751E3">
        <w:rPr>
          <w:sz w:val="24"/>
          <w:szCs w:val="24"/>
        </w:rPr>
        <w:t>ринци</w:t>
      </w:r>
      <w:r>
        <w:rPr>
          <w:sz w:val="24"/>
          <w:szCs w:val="24"/>
        </w:rPr>
        <w:t>пах:</w:t>
      </w:r>
    </w:p>
    <w:p w:rsidR="008B16F1" w:rsidRDefault="008B16F1" w:rsidP="008B16F1">
      <w:pPr>
        <w:pStyle w:val="ConsPlusNormal"/>
        <w:numPr>
          <w:ilvl w:val="0"/>
          <w:numId w:val="26"/>
        </w:numPr>
        <w:rPr>
          <w:sz w:val="24"/>
          <w:szCs w:val="24"/>
        </w:rPr>
      </w:pPr>
      <w:r>
        <w:rPr>
          <w:sz w:val="24"/>
          <w:szCs w:val="24"/>
        </w:rPr>
        <w:t>законность;</w:t>
      </w:r>
    </w:p>
    <w:p w:rsidR="008B16F1" w:rsidRDefault="008B16F1" w:rsidP="008B16F1">
      <w:pPr>
        <w:pStyle w:val="ConsPlusNormal"/>
        <w:numPr>
          <w:ilvl w:val="0"/>
          <w:numId w:val="26"/>
        </w:numPr>
        <w:rPr>
          <w:sz w:val="24"/>
          <w:szCs w:val="24"/>
        </w:rPr>
      </w:pPr>
      <w:r>
        <w:rPr>
          <w:sz w:val="24"/>
          <w:szCs w:val="24"/>
        </w:rPr>
        <w:t>профессионализм;</w:t>
      </w:r>
    </w:p>
    <w:p w:rsidR="008B16F1" w:rsidRDefault="008B16F1" w:rsidP="008B16F1">
      <w:pPr>
        <w:pStyle w:val="ConsPlusNormal"/>
        <w:numPr>
          <w:ilvl w:val="0"/>
          <w:numId w:val="26"/>
        </w:numPr>
        <w:rPr>
          <w:sz w:val="24"/>
          <w:szCs w:val="24"/>
        </w:rPr>
      </w:pPr>
      <w:r>
        <w:rPr>
          <w:sz w:val="24"/>
          <w:szCs w:val="24"/>
        </w:rPr>
        <w:t>независимость;</w:t>
      </w:r>
    </w:p>
    <w:p w:rsidR="008B16F1" w:rsidRDefault="008B16F1" w:rsidP="008B16F1">
      <w:pPr>
        <w:pStyle w:val="ConsPlusNormal"/>
        <w:numPr>
          <w:ilvl w:val="0"/>
          <w:numId w:val="26"/>
        </w:numPr>
        <w:rPr>
          <w:sz w:val="24"/>
          <w:szCs w:val="24"/>
        </w:rPr>
      </w:pPr>
      <w:r>
        <w:rPr>
          <w:sz w:val="24"/>
          <w:szCs w:val="24"/>
        </w:rPr>
        <w:t>добросовестность;</w:t>
      </w:r>
    </w:p>
    <w:p w:rsidR="008B16F1" w:rsidRDefault="008B16F1" w:rsidP="008B16F1">
      <w:pPr>
        <w:pStyle w:val="ConsPlusNormal"/>
        <w:numPr>
          <w:ilvl w:val="0"/>
          <w:numId w:val="26"/>
        </w:numPr>
        <w:rPr>
          <w:sz w:val="24"/>
          <w:szCs w:val="24"/>
        </w:rPr>
      </w:pPr>
      <w:r>
        <w:rPr>
          <w:sz w:val="24"/>
          <w:szCs w:val="24"/>
        </w:rPr>
        <w:t>конфиденциальность;</w:t>
      </w:r>
    </w:p>
    <w:p w:rsidR="008B16F1" w:rsidRDefault="008B16F1" w:rsidP="008B16F1">
      <w:pPr>
        <w:pStyle w:val="ConsPlusNormal"/>
        <w:numPr>
          <w:ilvl w:val="0"/>
          <w:numId w:val="26"/>
        </w:numPr>
        <w:rPr>
          <w:sz w:val="24"/>
          <w:szCs w:val="24"/>
        </w:rPr>
      </w:pPr>
      <w:r>
        <w:rPr>
          <w:sz w:val="24"/>
          <w:szCs w:val="24"/>
        </w:rPr>
        <w:t>справедливость;</w:t>
      </w:r>
    </w:p>
    <w:p w:rsidR="008B16F1" w:rsidRDefault="008B16F1" w:rsidP="008B16F1">
      <w:pPr>
        <w:pStyle w:val="ConsPlusNormal"/>
        <w:numPr>
          <w:ilvl w:val="0"/>
          <w:numId w:val="26"/>
        </w:numPr>
        <w:rPr>
          <w:sz w:val="24"/>
          <w:szCs w:val="24"/>
        </w:rPr>
      </w:pPr>
      <w:r>
        <w:rPr>
          <w:sz w:val="24"/>
          <w:szCs w:val="24"/>
        </w:rPr>
        <w:t>информационная открытость.</w:t>
      </w:r>
    </w:p>
    <w:p w:rsidR="008B16F1" w:rsidRDefault="008B16F1" w:rsidP="008B16F1">
      <w:pPr>
        <w:pStyle w:val="ConsPlusNormal"/>
        <w:jc w:val="both"/>
        <w:rPr>
          <w:sz w:val="24"/>
          <w:szCs w:val="24"/>
        </w:rPr>
      </w:pPr>
      <w:r w:rsidRPr="008B16F1">
        <w:rPr>
          <w:b/>
          <w:sz w:val="24"/>
          <w:szCs w:val="24"/>
        </w:rPr>
        <w:t>2.2.</w:t>
      </w:r>
      <w:r w:rsidR="007751E3" w:rsidRPr="007751E3">
        <w:rPr>
          <w:sz w:val="24"/>
          <w:szCs w:val="24"/>
        </w:rPr>
        <w:t xml:space="preserve"> Работники </w:t>
      </w:r>
      <w:r>
        <w:rPr>
          <w:sz w:val="24"/>
          <w:szCs w:val="24"/>
        </w:rPr>
        <w:t>ГАУКАО «АОТК»</w:t>
      </w:r>
      <w:r w:rsidR="007751E3" w:rsidRPr="007751E3">
        <w:rPr>
          <w:sz w:val="24"/>
          <w:szCs w:val="24"/>
        </w:rPr>
        <w:t xml:space="preserve"> должны соблюдать следующие общи</w:t>
      </w:r>
      <w:r>
        <w:rPr>
          <w:sz w:val="24"/>
          <w:szCs w:val="24"/>
        </w:rPr>
        <w:t>е правила служебного поведения:</w:t>
      </w:r>
    </w:p>
    <w:p w:rsidR="008B16F1" w:rsidRDefault="007751E3" w:rsidP="008B16F1">
      <w:pPr>
        <w:pStyle w:val="ConsPlusNormal"/>
        <w:numPr>
          <w:ilvl w:val="0"/>
          <w:numId w:val="27"/>
        </w:numPr>
        <w:jc w:val="both"/>
        <w:rPr>
          <w:sz w:val="24"/>
          <w:szCs w:val="24"/>
        </w:rPr>
      </w:pPr>
      <w:r w:rsidRPr="007751E3">
        <w:rPr>
          <w:sz w:val="24"/>
          <w:szCs w:val="24"/>
        </w:rPr>
        <w:t xml:space="preserve">признание, соблюдение и защита прав и свобод человека и гражданина определяют основной смысл и содержание деятельности </w:t>
      </w:r>
      <w:r w:rsidR="008B16F1">
        <w:rPr>
          <w:sz w:val="24"/>
          <w:szCs w:val="24"/>
        </w:rPr>
        <w:t>ГАУКАО «АОТК»</w:t>
      </w:r>
      <w:r w:rsidRPr="007751E3">
        <w:rPr>
          <w:sz w:val="24"/>
          <w:szCs w:val="24"/>
        </w:rPr>
        <w:t>;</w:t>
      </w:r>
    </w:p>
    <w:p w:rsidR="008B16F1" w:rsidRDefault="007751E3" w:rsidP="008B16F1">
      <w:pPr>
        <w:pStyle w:val="ConsPlusNormal"/>
        <w:numPr>
          <w:ilvl w:val="0"/>
          <w:numId w:val="27"/>
        </w:numPr>
        <w:jc w:val="both"/>
        <w:rPr>
          <w:sz w:val="24"/>
          <w:szCs w:val="24"/>
        </w:rPr>
      </w:pPr>
      <w:r w:rsidRPr="007751E3">
        <w:rPr>
          <w:sz w:val="24"/>
          <w:szCs w:val="24"/>
        </w:rPr>
        <w:t xml:space="preserve">должностные обязанности работников исполняются добросовестно и профессионально в целях обеспечения эффективной работы </w:t>
      </w:r>
      <w:r w:rsidR="008B16F1">
        <w:rPr>
          <w:sz w:val="24"/>
          <w:szCs w:val="24"/>
        </w:rPr>
        <w:t>ГАУКАО «АОТК»</w:t>
      </w:r>
      <w:r w:rsidRPr="007751E3">
        <w:rPr>
          <w:sz w:val="24"/>
          <w:szCs w:val="24"/>
        </w:rPr>
        <w:t>;</w:t>
      </w:r>
    </w:p>
    <w:p w:rsidR="008B16F1" w:rsidRDefault="007751E3" w:rsidP="008B16F1">
      <w:pPr>
        <w:pStyle w:val="ConsPlusNormal"/>
        <w:numPr>
          <w:ilvl w:val="0"/>
          <w:numId w:val="27"/>
        </w:numPr>
        <w:jc w:val="both"/>
        <w:rPr>
          <w:sz w:val="24"/>
          <w:szCs w:val="24"/>
        </w:rPr>
      </w:pPr>
      <w:r w:rsidRPr="007751E3">
        <w:rPr>
          <w:sz w:val="24"/>
          <w:szCs w:val="24"/>
        </w:rPr>
        <w:t xml:space="preserve">деятельность работника осуществляется в пределах предмета и целей деятельности </w:t>
      </w:r>
      <w:r w:rsidR="008B16F1">
        <w:rPr>
          <w:sz w:val="24"/>
          <w:szCs w:val="24"/>
        </w:rPr>
        <w:t>ГАУКАО «АОТК»</w:t>
      </w:r>
      <w:r w:rsidRPr="007751E3">
        <w:rPr>
          <w:sz w:val="24"/>
          <w:szCs w:val="24"/>
        </w:rPr>
        <w:t>, а также полномочий, закрепленных в должностной инструкции;</w:t>
      </w:r>
    </w:p>
    <w:p w:rsidR="008B16F1" w:rsidRDefault="007751E3" w:rsidP="008B16F1">
      <w:pPr>
        <w:pStyle w:val="ConsPlusNormal"/>
        <w:numPr>
          <w:ilvl w:val="0"/>
          <w:numId w:val="27"/>
        </w:numPr>
        <w:jc w:val="both"/>
        <w:rPr>
          <w:sz w:val="24"/>
          <w:szCs w:val="24"/>
        </w:rPr>
      </w:pPr>
      <w:r w:rsidRPr="007751E3">
        <w:rPr>
          <w:sz w:val="24"/>
          <w:szCs w:val="24"/>
        </w:rPr>
        <w:t>при исполнении своих должностных обязанностей работник должен:</w:t>
      </w:r>
    </w:p>
    <w:p w:rsidR="008B16F1" w:rsidRDefault="007751E3" w:rsidP="008B16F1">
      <w:pPr>
        <w:pStyle w:val="ConsPlusNormal"/>
        <w:numPr>
          <w:ilvl w:val="0"/>
          <w:numId w:val="29"/>
        </w:numPr>
        <w:ind w:left="1418"/>
        <w:jc w:val="both"/>
        <w:rPr>
          <w:sz w:val="24"/>
          <w:szCs w:val="24"/>
        </w:rPr>
      </w:pPr>
      <w:r w:rsidRPr="007751E3">
        <w:rPr>
          <w:sz w:val="24"/>
          <w:szCs w:val="24"/>
        </w:rPr>
        <w:t>быть независимым от влияния отдельных граждан, профессиональных или социальных групп и организаций;</w:t>
      </w:r>
    </w:p>
    <w:p w:rsidR="008B16F1" w:rsidRDefault="007751E3" w:rsidP="008B16F1">
      <w:pPr>
        <w:pStyle w:val="ConsPlusNormal"/>
        <w:numPr>
          <w:ilvl w:val="0"/>
          <w:numId w:val="29"/>
        </w:numPr>
        <w:ind w:left="1418"/>
        <w:jc w:val="both"/>
        <w:rPr>
          <w:sz w:val="24"/>
          <w:szCs w:val="24"/>
        </w:rPr>
      </w:pPr>
      <w:r w:rsidRPr="007751E3">
        <w:rPr>
          <w:sz w:val="24"/>
          <w:szCs w:val="24"/>
        </w:rPr>
        <w:t>воздерживаться от поведения, которое могло бы вызвать сомнение в добросовестном исполнении им должностных обязанностей, в том числе связанное с влиянием каких-</w:t>
      </w:r>
      <w:r w:rsidRPr="007751E3">
        <w:rPr>
          <w:sz w:val="24"/>
          <w:szCs w:val="24"/>
        </w:rPr>
        <w:lastRenderedPageBreak/>
        <w:t xml:space="preserve">либо личных, имущественных (финансовых) и иных интересов, а также избегать конфликтных ситуаций, способных нанести ущерб его репутации или авторитету </w:t>
      </w:r>
      <w:r w:rsidR="008B16F1">
        <w:rPr>
          <w:sz w:val="24"/>
          <w:szCs w:val="24"/>
        </w:rPr>
        <w:t>ГАУКАО «АОТК»</w:t>
      </w:r>
      <w:r w:rsidRPr="007751E3">
        <w:rPr>
          <w:sz w:val="24"/>
          <w:szCs w:val="24"/>
        </w:rPr>
        <w:t>;</w:t>
      </w:r>
    </w:p>
    <w:p w:rsidR="008B16F1" w:rsidRDefault="007751E3" w:rsidP="008B16F1">
      <w:pPr>
        <w:pStyle w:val="ConsPlusNormal"/>
        <w:numPr>
          <w:ilvl w:val="0"/>
          <w:numId w:val="29"/>
        </w:numPr>
        <w:ind w:left="1418"/>
        <w:jc w:val="both"/>
        <w:rPr>
          <w:sz w:val="24"/>
          <w:szCs w:val="24"/>
        </w:rPr>
      </w:pPr>
      <w:r w:rsidRPr="007751E3">
        <w:rPr>
          <w:sz w:val="24"/>
          <w:szCs w:val="24"/>
        </w:rPr>
        <w:t>соблюдать беспристрастность, исключающую возможность влияния на его деятельность решений политических партий и общественных объединений;</w:t>
      </w:r>
    </w:p>
    <w:p w:rsidR="008B16F1" w:rsidRDefault="007751E3" w:rsidP="008B16F1">
      <w:pPr>
        <w:pStyle w:val="ConsPlusNormal"/>
        <w:numPr>
          <w:ilvl w:val="0"/>
          <w:numId w:val="29"/>
        </w:numPr>
        <w:ind w:left="1418"/>
        <w:jc w:val="both"/>
        <w:rPr>
          <w:sz w:val="24"/>
          <w:szCs w:val="24"/>
        </w:rPr>
      </w:pPr>
      <w:r w:rsidRPr="007751E3">
        <w:rPr>
          <w:sz w:val="24"/>
          <w:szCs w:val="24"/>
        </w:rPr>
        <w:t>соблюдать нормы профессиональной этики и правила делового поведения;</w:t>
      </w:r>
    </w:p>
    <w:p w:rsidR="008B16F1" w:rsidRDefault="007751E3" w:rsidP="008B16F1">
      <w:pPr>
        <w:pStyle w:val="ConsPlusNormal"/>
        <w:numPr>
          <w:ilvl w:val="0"/>
          <w:numId w:val="29"/>
        </w:numPr>
        <w:ind w:left="1418"/>
        <w:jc w:val="both"/>
        <w:rPr>
          <w:sz w:val="24"/>
          <w:szCs w:val="24"/>
        </w:rPr>
      </w:pPr>
      <w:r w:rsidRPr="007751E3">
        <w:rPr>
          <w:sz w:val="24"/>
          <w:szCs w:val="24"/>
        </w:rPr>
        <w:t>проявлять корректность и внимательность в обращении с гражданами и должностными лицами;</w:t>
      </w:r>
    </w:p>
    <w:p w:rsidR="008B16F1" w:rsidRDefault="007751E3" w:rsidP="008B16F1">
      <w:pPr>
        <w:pStyle w:val="ConsPlusNormal"/>
        <w:numPr>
          <w:ilvl w:val="0"/>
          <w:numId w:val="29"/>
        </w:numPr>
        <w:ind w:left="1418"/>
        <w:jc w:val="both"/>
        <w:rPr>
          <w:sz w:val="24"/>
          <w:szCs w:val="24"/>
        </w:rPr>
      </w:pPr>
      <w:r w:rsidRPr="007751E3">
        <w:rPr>
          <w:sz w:val="24"/>
          <w:szCs w:val="24"/>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8B16F1" w:rsidRDefault="007751E3" w:rsidP="008B16F1">
      <w:pPr>
        <w:pStyle w:val="ConsPlusNormal"/>
        <w:numPr>
          <w:ilvl w:val="0"/>
          <w:numId w:val="29"/>
        </w:numPr>
        <w:ind w:left="1418"/>
        <w:jc w:val="both"/>
        <w:rPr>
          <w:sz w:val="24"/>
          <w:szCs w:val="24"/>
        </w:rPr>
      </w:pPr>
      <w:r w:rsidRPr="007751E3">
        <w:rPr>
          <w:sz w:val="24"/>
          <w:szCs w:val="24"/>
        </w:rPr>
        <w:t xml:space="preserve">уважительно относиться к деятельности представителей средств массовой информации по информированию общества о работе </w:t>
      </w:r>
      <w:r w:rsidR="008B16F1">
        <w:rPr>
          <w:sz w:val="24"/>
          <w:szCs w:val="24"/>
        </w:rPr>
        <w:t>ГАУКАО «АОТК»</w:t>
      </w:r>
      <w:r w:rsidRPr="007751E3">
        <w:rPr>
          <w:sz w:val="24"/>
          <w:szCs w:val="24"/>
        </w:rPr>
        <w:t>, а также оказывать содействие в получении достоверной информации в установленном порядке;</w:t>
      </w:r>
    </w:p>
    <w:p w:rsidR="008B16F1" w:rsidRDefault="007751E3" w:rsidP="008B16F1">
      <w:pPr>
        <w:pStyle w:val="ConsPlusNormal"/>
        <w:numPr>
          <w:ilvl w:val="0"/>
          <w:numId w:val="29"/>
        </w:numPr>
        <w:ind w:left="1418"/>
        <w:jc w:val="both"/>
        <w:rPr>
          <w:sz w:val="24"/>
          <w:szCs w:val="24"/>
        </w:rPr>
      </w:pPr>
      <w:r w:rsidRPr="007751E3">
        <w:rPr>
          <w:sz w:val="24"/>
          <w:szCs w:val="24"/>
        </w:rPr>
        <w:t>постоянно стремиться к обеспечению как можно более эффективного распоряжения ресурсами, находящимися в сфере его ответственности;</w:t>
      </w:r>
    </w:p>
    <w:p w:rsidR="008B16F1" w:rsidRDefault="007751E3" w:rsidP="008B16F1">
      <w:pPr>
        <w:pStyle w:val="ConsPlusNormal"/>
        <w:numPr>
          <w:ilvl w:val="0"/>
          <w:numId w:val="29"/>
        </w:numPr>
        <w:ind w:left="1418"/>
        <w:jc w:val="both"/>
        <w:rPr>
          <w:sz w:val="24"/>
          <w:szCs w:val="24"/>
        </w:rPr>
      </w:pPr>
      <w:r w:rsidRPr="007751E3">
        <w:rPr>
          <w:sz w:val="24"/>
          <w:szCs w:val="24"/>
        </w:rPr>
        <w:t>противодействовать проявлениям коррупции и предпринимать меры по ее профилактике в порядке, установленном действующим законодательством;</w:t>
      </w:r>
    </w:p>
    <w:p w:rsidR="008B16F1" w:rsidRDefault="007751E3" w:rsidP="008B16F1">
      <w:pPr>
        <w:pStyle w:val="ConsPlusNormal"/>
        <w:numPr>
          <w:ilvl w:val="0"/>
          <w:numId w:val="29"/>
        </w:numPr>
        <w:ind w:left="1418"/>
        <w:jc w:val="both"/>
        <w:rPr>
          <w:sz w:val="24"/>
          <w:szCs w:val="24"/>
        </w:rPr>
      </w:pPr>
      <w:r w:rsidRPr="007751E3">
        <w:rPr>
          <w:sz w:val="24"/>
          <w:szCs w:val="24"/>
        </w:rPr>
        <w:t xml:space="preserve">проявлять при исполнении должностных обязанностей честность, беспристрастность и справедливость, не допускать </w:t>
      </w:r>
      <w:proofErr w:type="spellStart"/>
      <w:r w:rsidRPr="007751E3">
        <w:rPr>
          <w:sz w:val="24"/>
          <w:szCs w:val="24"/>
        </w:rPr>
        <w:t>коррупционно</w:t>
      </w:r>
      <w:proofErr w:type="spellEnd"/>
      <w:r w:rsidR="008B16F1">
        <w:rPr>
          <w:sz w:val="24"/>
          <w:szCs w:val="24"/>
        </w:rPr>
        <w:t>-</w:t>
      </w:r>
      <w:r w:rsidRPr="007751E3">
        <w:rPr>
          <w:sz w:val="24"/>
          <w:szCs w:val="24"/>
        </w:rPr>
        <w:t>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w:t>
      </w:r>
      <w:r w:rsidR="008B16F1">
        <w:rPr>
          <w:sz w:val="24"/>
          <w:szCs w:val="24"/>
        </w:rPr>
        <w:t xml:space="preserve"> коррупционное правонарушение).</w:t>
      </w:r>
    </w:p>
    <w:p w:rsidR="008B16F1" w:rsidRDefault="007751E3" w:rsidP="008B16F1">
      <w:pPr>
        <w:pStyle w:val="ConsPlusNormal"/>
        <w:numPr>
          <w:ilvl w:val="0"/>
          <w:numId w:val="28"/>
        </w:numPr>
        <w:jc w:val="both"/>
        <w:rPr>
          <w:sz w:val="24"/>
          <w:szCs w:val="24"/>
        </w:rPr>
      </w:pPr>
      <w:r w:rsidRPr="007751E3">
        <w:rPr>
          <w:sz w:val="24"/>
          <w:szCs w:val="24"/>
        </w:rPr>
        <w:t>при исполнении своих должностных обязанностей работник не должен: - оказывать предпочтение каким-либо профессиональным или социальным группам и организациям; - использовать должностное положение для оказания влияния на деятельность организаций, должностных лиц и граждан при реше</w:t>
      </w:r>
      <w:r w:rsidR="008B16F1">
        <w:rPr>
          <w:sz w:val="24"/>
          <w:szCs w:val="24"/>
        </w:rPr>
        <w:t>нии вопросов личного характера.</w:t>
      </w:r>
    </w:p>
    <w:p w:rsidR="008B16F1" w:rsidRDefault="008B16F1" w:rsidP="008B16F1">
      <w:pPr>
        <w:pStyle w:val="ConsPlusNormal"/>
        <w:jc w:val="both"/>
        <w:rPr>
          <w:sz w:val="24"/>
          <w:szCs w:val="24"/>
        </w:rPr>
      </w:pPr>
      <w:r w:rsidRPr="008B16F1">
        <w:rPr>
          <w:b/>
          <w:sz w:val="24"/>
          <w:szCs w:val="24"/>
        </w:rPr>
        <w:t>2.3</w:t>
      </w:r>
      <w:r w:rsidR="007751E3" w:rsidRPr="008B16F1">
        <w:rPr>
          <w:b/>
          <w:sz w:val="24"/>
          <w:szCs w:val="24"/>
        </w:rPr>
        <w:t>.</w:t>
      </w:r>
      <w:r w:rsidR="007751E3" w:rsidRPr="007751E3">
        <w:rPr>
          <w:sz w:val="24"/>
          <w:szCs w:val="24"/>
        </w:rPr>
        <w:t xml:space="preserve"> В целях противодействия коррупции работнику рекомендуется:</w:t>
      </w:r>
    </w:p>
    <w:p w:rsidR="008B16F1" w:rsidRDefault="007751E3" w:rsidP="008B16F1">
      <w:pPr>
        <w:pStyle w:val="ConsPlusNormal"/>
        <w:numPr>
          <w:ilvl w:val="0"/>
          <w:numId w:val="30"/>
        </w:numPr>
        <w:jc w:val="both"/>
        <w:rPr>
          <w:sz w:val="24"/>
          <w:szCs w:val="24"/>
        </w:rPr>
      </w:pPr>
      <w:r w:rsidRPr="007751E3">
        <w:rPr>
          <w:sz w:val="24"/>
          <w:szCs w:val="24"/>
        </w:rPr>
        <w:t>уведомлять работодателя, органы прокуратуры, правоохранительные органы обо всех случаях обращения к нему каких-либо лиц в целях склонения к совершению коррупционных правонарушений;</w:t>
      </w:r>
    </w:p>
    <w:p w:rsidR="008B16F1" w:rsidRDefault="007751E3" w:rsidP="008B16F1">
      <w:pPr>
        <w:pStyle w:val="ConsPlusNormal"/>
        <w:numPr>
          <w:ilvl w:val="0"/>
          <w:numId w:val="30"/>
        </w:numPr>
        <w:jc w:val="both"/>
        <w:rPr>
          <w:sz w:val="24"/>
          <w:szCs w:val="24"/>
        </w:rPr>
      </w:pPr>
      <w:r w:rsidRPr="007751E3">
        <w:rPr>
          <w:sz w:val="24"/>
          <w:szCs w:val="24"/>
        </w:rPr>
        <w:t>не получать в связи с исполнением должностных обязанностей вознаграждения от физических и юридических лиц (подарков, денежного вознаграждения, ссуд, услуг материального характера, платы за развлечения, отдых, за пользование транспортом и иные вознаграждения);</w:t>
      </w:r>
    </w:p>
    <w:p w:rsidR="008B16F1" w:rsidRDefault="007751E3" w:rsidP="008B16F1">
      <w:pPr>
        <w:pStyle w:val="ConsPlusNormal"/>
        <w:numPr>
          <w:ilvl w:val="0"/>
          <w:numId w:val="30"/>
        </w:numPr>
        <w:jc w:val="both"/>
        <w:rPr>
          <w:sz w:val="24"/>
          <w:szCs w:val="24"/>
        </w:rPr>
      </w:pPr>
      <w:r w:rsidRPr="007751E3">
        <w:rPr>
          <w:sz w:val="24"/>
          <w:szCs w:val="24"/>
        </w:rPr>
        <w:t>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возникновения ситуаций личной заинтересованности,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8B16F1" w:rsidRDefault="008B16F1" w:rsidP="008B16F1">
      <w:pPr>
        <w:pStyle w:val="ConsPlusNormal"/>
        <w:jc w:val="both"/>
        <w:rPr>
          <w:sz w:val="24"/>
          <w:szCs w:val="24"/>
        </w:rPr>
      </w:pPr>
      <w:r w:rsidRPr="008B16F1">
        <w:rPr>
          <w:b/>
          <w:sz w:val="24"/>
          <w:szCs w:val="24"/>
        </w:rPr>
        <w:t>2.4</w:t>
      </w:r>
      <w:r w:rsidR="007751E3" w:rsidRPr="008B16F1">
        <w:rPr>
          <w:b/>
          <w:sz w:val="24"/>
          <w:szCs w:val="24"/>
        </w:rPr>
        <w:t>.</w:t>
      </w:r>
      <w:r w:rsidR="007751E3" w:rsidRPr="007751E3">
        <w:rPr>
          <w:sz w:val="24"/>
          <w:szCs w:val="24"/>
        </w:rPr>
        <w:t xml:space="preserve"> Работник может обрабатывать и передавать служебную информацию при соблюдении действующих в </w:t>
      </w:r>
      <w:r>
        <w:rPr>
          <w:sz w:val="24"/>
          <w:szCs w:val="24"/>
        </w:rPr>
        <w:t>ГАУКАО «АОТК»</w:t>
      </w:r>
      <w:r w:rsidR="007751E3" w:rsidRPr="007751E3">
        <w:rPr>
          <w:sz w:val="24"/>
          <w:szCs w:val="24"/>
        </w:rPr>
        <w:t xml:space="preserve"> норм и требований, принятых в соответствии с законодательством Российской Федерации. Работник обязан принимать соответствующие меры по обеспечению безопасности и конфиденциальности информации, которая стала известна ему в связи с исполнением им должностных обязанностей, за несанкционированное разглашение кото</w:t>
      </w:r>
      <w:r>
        <w:rPr>
          <w:sz w:val="24"/>
          <w:szCs w:val="24"/>
        </w:rPr>
        <w:t>рой он несет ответственность.</w:t>
      </w:r>
    </w:p>
    <w:p w:rsidR="008B16F1" w:rsidRDefault="008B16F1" w:rsidP="008B16F1">
      <w:pPr>
        <w:pStyle w:val="ConsPlusNormal"/>
        <w:jc w:val="both"/>
        <w:rPr>
          <w:sz w:val="24"/>
          <w:szCs w:val="24"/>
        </w:rPr>
      </w:pPr>
      <w:r w:rsidRPr="008B16F1">
        <w:rPr>
          <w:b/>
          <w:sz w:val="24"/>
          <w:szCs w:val="24"/>
        </w:rPr>
        <w:t>2.5</w:t>
      </w:r>
      <w:r w:rsidR="007751E3" w:rsidRPr="008B16F1">
        <w:rPr>
          <w:b/>
          <w:sz w:val="24"/>
          <w:szCs w:val="24"/>
        </w:rPr>
        <w:t>.</w:t>
      </w:r>
      <w:r w:rsidR="007751E3" w:rsidRPr="007751E3">
        <w:rPr>
          <w:sz w:val="24"/>
          <w:szCs w:val="24"/>
        </w:rPr>
        <w:t xml:space="preserve"> Работник, наделенный организационно-распорядительными полномочиями по отношению к другим работникам, должен:</w:t>
      </w:r>
    </w:p>
    <w:p w:rsidR="008B16F1" w:rsidRDefault="007751E3" w:rsidP="008B16F1">
      <w:pPr>
        <w:pStyle w:val="ConsPlusNormal"/>
        <w:numPr>
          <w:ilvl w:val="0"/>
          <w:numId w:val="31"/>
        </w:numPr>
        <w:jc w:val="both"/>
        <w:rPr>
          <w:sz w:val="24"/>
          <w:szCs w:val="24"/>
        </w:rPr>
      </w:pPr>
      <w:r w:rsidRPr="007751E3">
        <w:rPr>
          <w:sz w:val="24"/>
          <w:szCs w:val="24"/>
        </w:rPr>
        <w:t>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rsidR="008B16F1" w:rsidRDefault="007751E3" w:rsidP="008B16F1">
      <w:pPr>
        <w:pStyle w:val="ConsPlusNormal"/>
        <w:numPr>
          <w:ilvl w:val="0"/>
          <w:numId w:val="31"/>
        </w:numPr>
        <w:jc w:val="both"/>
        <w:rPr>
          <w:sz w:val="24"/>
          <w:szCs w:val="24"/>
        </w:rPr>
      </w:pPr>
      <w:r w:rsidRPr="007751E3">
        <w:rPr>
          <w:sz w:val="24"/>
          <w:szCs w:val="24"/>
        </w:rPr>
        <w:t xml:space="preserve">принимать меры по предупреждению коррупции, а также меры к тому, чтобы подчиненные ему </w:t>
      </w:r>
      <w:r w:rsidRPr="007751E3">
        <w:rPr>
          <w:sz w:val="24"/>
          <w:szCs w:val="24"/>
        </w:rPr>
        <w:lastRenderedPageBreak/>
        <w:t xml:space="preserve">работники не допускали </w:t>
      </w:r>
      <w:proofErr w:type="spellStart"/>
      <w:r w:rsidRPr="007751E3">
        <w:rPr>
          <w:sz w:val="24"/>
          <w:szCs w:val="24"/>
        </w:rPr>
        <w:t>коррупционно</w:t>
      </w:r>
      <w:proofErr w:type="spellEnd"/>
      <w:r w:rsidRPr="007751E3">
        <w:rPr>
          <w:sz w:val="24"/>
          <w:szCs w:val="24"/>
        </w:rPr>
        <w:t xml:space="preserve"> опасного поведения, своим личным поведением подавать пример честности, беспристрастности и справедливости;</w:t>
      </w:r>
    </w:p>
    <w:p w:rsidR="008B16F1" w:rsidRDefault="007751E3" w:rsidP="008B16F1">
      <w:pPr>
        <w:pStyle w:val="ConsPlusNormal"/>
        <w:numPr>
          <w:ilvl w:val="0"/>
          <w:numId w:val="31"/>
        </w:numPr>
        <w:jc w:val="both"/>
        <w:rPr>
          <w:sz w:val="24"/>
          <w:szCs w:val="24"/>
        </w:rPr>
      </w:pPr>
      <w:r w:rsidRPr="007751E3">
        <w:rPr>
          <w:sz w:val="24"/>
          <w:szCs w:val="24"/>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8B16F1" w:rsidRDefault="007751E3" w:rsidP="008B16F1">
      <w:pPr>
        <w:pStyle w:val="ConsPlusNormal"/>
        <w:numPr>
          <w:ilvl w:val="0"/>
          <w:numId w:val="31"/>
        </w:numPr>
        <w:jc w:val="both"/>
        <w:rPr>
          <w:sz w:val="24"/>
          <w:szCs w:val="24"/>
        </w:rPr>
      </w:pPr>
      <w:r w:rsidRPr="007751E3">
        <w:rPr>
          <w:sz w:val="24"/>
          <w:szCs w:val="24"/>
        </w:rPr>
        <w:t>принимать меры по предотвращению или урегулированию конфликта интересов в случае, если ему стало известно о возникновении у подчиненного ему работника личной заинтересованности, которая приводит или может привести к конфликту интересов.</w:t>
      </w:r>
    </w:p>
    <w:p w:rsidR="008B16F1" w:rsidRDefault="008B16F1" w:rsidP="007751E3">
      <w:pPr>
        <w:pStyle w:val="ConsPlusNormal"/>
        <w:rPr>
          <w:sz w:val="24"/>
          <w:szCs w:val="24"/>
        </w:rPr>
      </w:pPr>
    </w:p>
    <w:p w:rsidR="008B16F1" w:rsidRPr="008B16F1" w:rsidRDefault="007751E3" w:rsidP="008B16F1">
      <w:pPr>
        <w:pStyle w:val="ConsPlusNormal"/>
        <w:jc w:val="center"/>
        <w:rPr>
          <w:b/>
          <w:sz w:val="24"/>
          <w:szCs w:val="24"/>
        </w:rPr>
      </w:pPr>
      <w:r w:rsidRPr="008B16F1">
        <w:rPr>
          <w:b/>
          <w:sz w:val="24"/>
          <w:szCs w:val="24"/>
        </w:rPr>
        <w:t>III. Этические правила служебного поведения работников</w:t>
      </w:r>
    </w:p>
    <w:p w:rsidR="008B16F1" w:rsidRDefault="008B16F1" w:rsidP="00F06132">
      <w:pPr>
        <w:pStyle w:val="ConsPlusNormal"/>
        <w:jc w:val="both"/>
        <w:rPr>
          <w:sz w:val="24"/>
          <w:szCs w:val="24"/>
        </w:rPr>
      </w:pPr>
      <w:r w:rsidRPr="00F06132">
        <w:rPr>
          <w:b/>
          <w:sz w:val="24"/>
          <w:szCs w:val="24"/>
        </w:rPr>
        <w:t>3.1</w:t>
      </w:r>
      <w:r w:rsidR="007751E3" w:rsidRPr="00F06132">
        <w:rPr>
          <w:b/>
          <w:sz w:val="24"/>
          <w:szCs w:val="24"/>
        </w:rPr>
        <w:t>.</w:t>
      </w:r>
      <w:r w:rsidR="007751E3" w:rsidRPr="007751E3">
        <w:rPr>
          <w:sz w:val="24"/>
          <w:szCs w:val="24"/>
        </w:rPr>
        <w:t xml:space="preserve"> В служебном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w:t>
      </w:r>
      <w:r>
        <w:rPr>
          <w:sz w:val="24"/>
          <w:szCs w:val="24"/>
        </w:rPr>
        <w:t>тоинства, своего доброго имени.</w:t>
      </w:r>
    </w:p>
    <w:p w:rsidR="008B16F1" w:rsidRDefault="008B16F1" w:rsidP="00F06132">
      <w:pPr>
        <w:pStyle w:val="ConsPlusNormal"/>
        <w:jc w:val="both"/>
        <w:rPr>
          <w:sz w:val="24"/>
          <w:szCs w:val="24"/>
        </w:rPr>
      </w:pPr>
      <w:r w:rsidRPr="00F06132">
        <w:rPr>
          <w:b/>
          <w:sz w:val="24"/>
          <w:szCs w:val="24"/>
        </w:rPr>
        <w:t>3.2</w:t>
      </w:r>
      <w:r w:rsidR="007751E3" w:rsidRPr="00F06132">
        <w:rPr>
          <w:b/>
          <w:sz w:val="24"/>
          <w:szCs w:val="24"/>
        </w:rPr>
        <w:t>.</w:t>
      </w:r>
      <w:r w:rsidR="007751E3" w:rsidRPr="007751E3">
        <w:rPr>
          <w:sz w:val="24"/>
          <w:szCs w:val="24"/>
        </w:rPr>
        <w:t xml:space="preserve"> В служебном поведении работник воздерживается от:</w:t>
      </w:r>
    </w:p>
    <w:p w:rsidR="008B16F1" w:rsidRDefault="007751E3" w:rsidP="00F06132">
      <w:pPr>
        <w:pStyle w:val="ConsPlusNormal"/>
        <w:numPr>
          <w:ilvl w:val="0"/>
          <w:numId w:val="32"/>
        </w:numPr>
        <w:jc w:val="both"/>
        <w:rPr>
          <w:sz w:val="24"/>
          <w:szCs w:val="24"/>
        </w:rPr>
      </w:pPr>
      <w:r w:rsidRPr="007751E3">
        <w:rPr>
          <w:sz w:val="24"/>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B16F1" w:rsidRDefault="007751E3" w:rsidP="00F06132">
      <w:pPr>
        <w:pStyle w:val="ConsPlusNormal"/>
        <w:numPr>
          <w:ilvl w:val="0"/>
          <w:numId w:val="32"/>
        </w:numPr>
        <w:jc w:val="both"/>
        <w:rPr>
          <w:sz w:val="24"/>
          <w:szCs w:val="24"/>
        </w:rPr>
      </w:pPr>
      <w:r w:rsidRPr="007751E3">
        <w:rPr>
          <w:sz w:val="24"/>
          <w:szCs w:val="24"/>
        </w:rPr>
        <w:t>грубости, проявлений пренебрежительного тона, заносчивости, предвзятых замечаний, предъявления неправомерных, незаслуженных обвинений;</w:t>
      </w:r>
    </w:p>
    <w:p w:rsidR="008B16F1" w:rsidRPr="00F06132" w:rsidRDefault="007751E3" w:rsidP="00F06132">
      <w:pPr>
        <w:pStyle w:val="ConsPlusNormal"/>
        <w:numPr>
          <w:ilvl w:val="0"/>
          <w:numId w:val="32"/>
        </w:numPr>
        <w:jc w:val="both"/>
        <w:rPr>
          <w:b/>
          <w:sz w:val="24"/>
          <w:szCs w:val="24"/>
        </w:rPr>
      </w:pPr>
      <w:r w:rsidRPr="007751E3">
        <w:rPr>
          <w:sz w:val="24"/>
          <w:szCs w:val="24"/>
        </w:rPr>
        <w:t xml:space="preserve">угроз, оскорбительных выражений или реплик, действий, препятствующих нормальному </w:t>
      </w:r>
      <w:r w:rsidRPr="00F06132">
        <w:rPr>
          <w:b/>
          <w:sz w:val="24"/>
          <w:szCs w:val="24"/>
        </w:rPr>
        <w:t>общению или провоцирующих противоправное поведение.</w:t>
      </w:r>
    </w:p>
    <w:p w:rsidR="008B16F1" w:rsidRPr="00F06132" w:rsidRDefault="008B16F1" w:rsidP="00F06132">
      <w:pPr>
        <w:pStyle w:val="ConsPlusNormal"/>
        <w:jc w:val="both"/>
        <w:rPr>
          <w:b/>
          <w:sz w:val="24"/>
          <w:szCs w:val="24"/>
        </w:rPr>
      </w:pPr>
      <w:r w:rsidRPr="00F06132">
        <w:rPr>
          <w:b/>
          <w:sz w:val="24"/>
          <w:szCs w:val="24"/>
        </w:rPr>
        <w:t>3.</w:t>
      </w:r>
      <w:r w:rsidR="007751E3" w:rsidRPr="00F06132">
        <w:rPr>
          <w:b/>
          <w:sz w:val="24"/>
          <w:szCs w:val="24"/>
        </w:rPr>
        <w:t xml:space="preserve">3. </w:t>
      </w:r>
      <w:r w:rsidR="007751E3" w:rsidRPr="007751E3">
        <w:rPr>
          <w:sz w:val="24"/>
          <w:szCs w:val="24"/>
        </w:rPr>
        <w:t xml:space="preserve">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 Работники должны быть вежливыми, доброжелательными, корректными, внимательными и проявлять терпимость в общении с </w:t>
      </w:r>
      <w:r w:rsidR="007751E3" w:rsidRPr="00F06132">
        <w:rPr>
          <w:b/>
          <w:sz w:val="24"/>
          <w:szCs w:val="24"/>
        </w:rPr>
        <w:t>гр</w:t>
      </w:r>
      <w:r w:rsidRPr="00F06132">
        <w:rPr>
          <w:b/>
          <w:sz w:val="24"/>
          <w:szCs w:val="24"/>
        </w:rPr>
        <w:t>ажданами и коллегами.</w:t>
      </w:r>
    </w:p>
    <w:p w:rsidR="00F06132" w:rsidRDefault="008B16F1" w:rsidP="00F06132">
      <w:pPr>
        <w:pStyle w:val="ConsPlusNormal"/>
        <w:jc w:val="both"/>
        <w:rPr>
          <w:sz w:val="24"/>
          <w:szCs w:val="24"/>
        </w:rPr>
      </w:pPr>
      <w:r w:rsidRPr="00F06132">
        <w:rPr>
          <w:b/>
          <w:sz w:val="24"/>
          <w:szCs w:val="24"/>
        </w:rPr>
        <w:t>3.</w:t>
      </w:r>
      <w:r w:rsidR="007751E3" w:rsidRPr="00F06132">
        <w:rPr>
          <w:b/>
          <w:sz w:val="24"/>
          <w:szCs w:val="24"/>
        </w:rPr>
        <w:t>4.</w:t>
      </w:r>
      <w:r w:rsidR="007751E3" w:rsidRPr="007751E3">
        <w:rPr>
          <w:sz w:val="24"/>
          <w:szCs w:val="24"/>
        </w:rPr>
        <w:t xml:space="preserve">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w:t>
      </w:r>
      <w:r>
        <w:rPr>
          <w:sz w:val="24"/>
          <w:szCs w:val="24"/>
        </w:rPr>
        <w:t>ГАУКАО «АОТК»</w:t>
      </w:r>
      <w:r w:rsidR="007751E3" w:rsidRPr="007751E3">
        <w:rPr>
          <w:sz w:val="24"/>
          <w:szCs w:val="24"/>
        </w:rPr>
        <w:t>, а также, при необходимости, соответствовать общепринятому деловому стилю, который отличают сдержанность,</w:t>
      </w:r>
      <w:r w:rsidR="00F06132">
        <w:rPr>
          <w:sz w:val="24"/>
          <w:szCs w:val="24"/>
        </w:rPr>
        <w:t xml:space="preserve"> традиционность, аккуратность. </w:t>
      </w:r>
    </w:p>
    <w:p w:rsidR="00F06132" w:rsidRDefault="00F06132" w:rsidP="00F06132">
      <w:pPr>
        <w:pStyle w:val="ConsPlusNormal"/>
        <w:jc w:val="center"/>
        <w:rPr>
          <w:sz w:val="24"/>
          <w:szCs w:val="24"/>
        </w:rPr>
      </w:pPr>
    </w:p>
    <w:p w:rsidR="00F06132" w:rsidRPr="00F06132" w:rsidRDefault="007751E3" w:rsidP="00F06132">
      <w:pPr>
        <w:pStyle w:val="ConsPlusNormal"/>
        <w:jc w:val="center"/>
        <w:rPr>
          <w:b/>
          <w:sz w:val="24"/>
          <w:szCs w:val="24"/>
        </w:rPr>
      </w:pPr>
      <w:r w:rsidRPr="00F06132">
        <w:rPr>
          <w:b/>
          <w:sz w:val="24"/>
          <w:szCs w:val="24"/>
        </w:rPr>
        <w:t xml:space="preserve">IV. Ответственность </w:t>
      </w:r>
      <w:r w:rsidR="00F06132" w:rsidRPr="00F06132">
        <w:rPr>
          <w:b/>
          <w:sz w:val="24"/>
          <w:szCs w:val="24"/>
        </w:rPr>
        <w:t>за нарушение положений Кодекса</w:t>
      </w:r>
    </w:p>
    <w:p w:rsidR="00F06132" w:rsidRDefault="00F06132" w:rsidP="00F06132">
      <w:pPr>
        <w:pStyle w:val="ConsPlusNormal"/>
        <w:jc w:val="both"/>
        <w:rPr>
          <w:sz w:val="24"/>
          <w:szCs w:val="24"/>
        </w:rPr>
      </w:pPr>
      <w:r w:rsidRPr="00F06132">
        <w:rPr>
          <w:b/>
          <w:sz w:val="24"/>
          <w:szCs w:val="24"/>
        </w:rPr>
        <w:t>4.1.</w:t>
      </w:r>
      <w:r w:rsidR="007751E3" w:rsidRPr="007751E3">
        <w:rPr>
          <w:sz w:val="24"/>
          <w:szCs w:val="24"/>
        </w:rPr>
        <w:t xml:space="preserve"> Нарушение работником положений Кодекса подлежит анализу и при подтверждении факта нар</w:t>
      </w:r>
      <w:r>
        <w:rPr>
          <w:sz w:val="24"/>
          <w:szCs w:val="24"/>
        </w:rPr>
        <w:t xml:space="preserve">ушения – моральному осуждению. </w:t>
      </w:r>
    </w:p>
    <w:p w:rsidR="007751E3" w:rsidRPr="007751E3" w:rsidRDefault="00F06132" w:rsidP="00F06132">
      <w:pPr>
        <w:pStyle w:val="ConsPlusNormal"/>
        <w:jc w:val="both"/>
        <w:rPr>
          <w:sz w:val="24"/>
          <w:szCs w:val="24"/>
        </w:rPr>
      </w:pPr>
      <w:r w:rsidRPr="00F06132">
        <w:rPr>
          <w:b/>
          <w:sz w:val="24"/>
          <w:szCs w:val="24"/>
        </w:rPr>
        <w:t>4.2.</w:t>
      </w:r>
      <w:r w:rsidR="007751E3" w:rsidRPr="007751E3">
        <w:rPr>
          <w:sz w:val="24"/>
          <w:szCs w:val="24"/>
        </w:rPr>
        <w:t xml:space="preserve"> Соблюдение положений Кодекса учитывается при проведении аттестации, формировании кадрового резерва для выдвижения на вышестоящие должности в </w:t>
      </w:r>
      <w:r>
        <w:rPr>
          <w:sz w:val="24"/>
          <w:szCs w:val="24"/>
        </w:rPr>
        <w:t>ГАУКАО «АОТК»</w:t>
      </w:r>
      <w:r w:rsidR="007751E3" w:rsidRPr="007751E3">
        <w:rPr>
          <w:sz w:val="24"/>
          <w:szCs w:val="24"/>
        </w:rPr>
        <w:t>, а также при наложении дисциплинарных взысканий.</w:t>
      </w:r>
    </w:p>
    <w:sectPr w:rsidR="007751E3" w:rsidRPr="007751E3" w:rsidSect="0049493E">
      <w:headerReference w:type="default" r:id="rId16"/>
      <w:head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943" w:rsidRDefault="00AE1943" w:rsidP="00614025">
      <w:pPr>
        <w:spacing w:after="0" w:line="240" w:lineRule="auto"/>
      </w:pPr>
      <w:r>
        <w:separator/>
      </w:r>
    </w:p>
  </w:endnote>
  <w:endnote w:type="continuationSeparator" w:id="0">
    <w:p w:rsidR="00AE1943" w:rsidRDefault="00AE1943" w:rsidP="00614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0"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943" w:rsidRDefault="00AE1943" w:rsidP="00614025">
      <w:pPr>
        <w:spacing w:after="0" w:line="240" w:lineRule="auto"/>
      </w:pPr>
      <w:r>
        <w:separator/>
      </w:r>
    </w:p>
  </w:footnote>
  <w:footnote w:type="continuationSeparator" w:id="0">
    <w:p w:rsidR="00AE1943" w:rsidRDefault="00AE1943" w:rsidP="00614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F1" w:rsidRPr="00662236" w:rsidRDefault="008B16F1" w:rsidP="008102C1">
    <w:pPr>
      <w:pStyle w:val="a6"/>
      <w:jc w:val="cente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F1" w:rsidRPr="00611113" w:rsidRDefault="008B16F1" w:rsidP="008102C1">
    <w:pPr>
      <w:pStyle w:val="a6"/>
      <w:jc w:val="center"/>
      <w:rPr>
        <w:lang w:val="ru-RU"/>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F1" w:rsidRPr="00662236" w:rsidRDefault="008B16F1" w:rsidP="008102C1">
    <w:pPr>
      <w:pStyle w:val="a6"/>
      <w:jc w:val="center"/>
      <w:rPr>
        <w:lang w:val="ru-RU"/>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F1" w:rsidRPr="00611113" w:rsidRDefault="008B16F1" w:rsidP="008102C1">
    <w:pPr>
      <w:pStyle w:val="a6"/>
      <w:jc w:val="center"/>
      <w:rPr>
        <w:lang w:val="ru-RU"/>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F1" w:rsidRDefault="008B16F1">
    <w:pPr>
      <w:pStyle w:val="a6"/>
      <w:jc w:val="center"/>
    </w:pPr>
  </w:p>
  <w:p w:rsidR="008B16F1" w:rsidRDefault="008B16F1">
    <w:pPr>
      <w:pStyle w:val="a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F1" w:rsidRPr="00644F57" w:rsidRDefault="008B16F1" w:rsidP="008102C1">
    <w:pPr>
      <w:pStyle w:val="a6"/>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E20"/>
    <w:multiLevelType w:val="hybridMultilevel"/>
    <w:tmpl w:val="AB1E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C17BE3"/>
    <w:multiLevelType w:val="hybridMultilevel"/>
    <w:tmpl w:val="2416ED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623B8A"/>
    <w:multiLevelType w:val="multilevel"/>
    <w:tmpl w:val="B3E4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34172"/>
    <w:multiLevelType w:val="multilevel"/>
    <w:tmpl w:val="052C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F6491"/>
    <w:multiLevelType w:val="hybridMultilevel"/>
    <w:tmpl w:val="97A4F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3C5B2A"/>
    <w:multiLevelType w:val="hybridMultilevel"/>
    <w:tmpl w:val="23168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555D59"/>
    <w:multiLevelType w:val="hybridMultilevel"/>
    <w:tmpl w:val="DA36C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8D2BA0"/>
    <w:multiLevelType w:val="multilevel"/>
    <w:tmpl w:val="7A3239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D528CD"/>
    <w:multiLevelType w:val="hybridMultilevel"/>
    <w:tmpl w:val="0DC21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143B55"/>
    <w:multiLevelType w:val="hybridMultilevel"/>
    <w:tmpl w:val="D302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9F127C"/>
    <w:multiLevelType w:val="hybridMultilevel"/>
    <w:tmpl w:val="94C249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2C52DF"/>
    <w:multiLevelType w:val="hybridMultilevel"/>
    <w:tmpl w:val="FEACB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272BF5"/>
    <w:multiLevelType w:val="multilevel"/>
    <w:tmpl w:val="26F0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14757"/>
    <w:multiLevelType w:val="hybridMultilevel"/>
    <w:tmpl w:val="2146D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0AA7E15"/>
    <w:multiLevelType w:val="hybridMultilevel"/>
    <w:tmpl w:val="70329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EC518A"/>
    <w:multiLevelType w:val="hybridMultilevel"/>
    <w:tmpl w:val="ABB8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035323"/>
    <w:multiLevelType w:val="hybridMultilevel"/>
    <w:tmpl w:val="37BA6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4F56C3"/>
    <w:multiLevelType w:val="hybridMultilevel"/>
    <w:tmpl w:val="8E0CF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0C12B2"/>
    <w:multiLevelType w:val="hybridMultilevel"/>
    <w:tmpl w:val="D8EA2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B80FC2"/>
    <w:multiLevelType w:val="hybridMultilevel"/>
    <w:tmpl w:val="65725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C71525"/>
    <w:multiLevelType w:val="hybridMultilevel"/>
    <w:tmpl w:val="C36A6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0E0060"/>
    <w:multiLevelType w:val="multilevel"/>
    <w:tmpl w:val="2434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33082F"/>
    <w:multiLevelType w:val="hybridMultilevel"/>
    <w:tmpl w:val="65BA2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C85ED0"/>
    <w:multiLevelType w:val="hybridMultilevel"/>
    <w:tmpl w:val="51220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F35756"/>
    <w:multiLevelType w:val="hybridMultilevel"/>
    <w:tmpl w:val="6D363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4B0B35"/>
    <w:multiLevelType w:val="multilevel"/>
    <w:tmpl w:val="2B5E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557CA3"/>
    <w:multiLevelType w:val="hybridMultilevel"/>
    <w:tmpl w:val="AE22B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1D0ED2"/>
    <w:multiLevelType w:val="hybridMultilevel"/>
    <w:tmpl w:val="A0601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924D24"/>
    <w:multiLevelType w:val="hybridMultilevel"/>
    <w:tmpl w:val="2EB06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8302409"/>
    <w:multiLevelType w:val="multilevel"/>
    <w:tmpl w:val="6F62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A65741"/>
    <w:multiLevelType w:val="hybridMultilevel"/>
    <w:tmpl w:val="1FE64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ED17985"/>
    <w:multiLevelType w:val="hybridMultilevel"/>
    <w:tmpl w:val="61DA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9"/>
  </w:num>
  <w:num w:numId="4">
    <w:abstractNumId w:val="25"/>
  </w:num>
  <w:num w:numId="5">
    <w:abstractNumId w:val="2"/>
  </w:num>
  <w:num w:numId="6">
    <w:abstractNumId w:val="3"/>
  </w:num>
  <w:num w:numId="7">
    <w:abstractNumId w:val="12"/>
  </w:num>
  <w:num w:numId="8">
    <w:abstractNumId w:val="10"/>
  </w:num>
  <w:num w:numId="9">
    <w:abstractNumId w:val="8"/>
  </w:num>
  <w:num w:numId="10">
    <w:abstractNumId w:val="27"/>
  </w:num>
  <w:num w:numId="11">
    <w:abstractNumId w:val="20"/>
  </w:num>
  <w:num w:numId="12">
    <w:abstractNumId w:val="5"/>
  </w:num>
  <w:num w:numId="13">
    <w:abstractNumId w:val="13"/>
  </w:num>
  <w:num w:numId="14">
    <w:abstractNumId w:val="22"/>
  </w:num>
  <w:num w:numId="15">
    <w:abstractNumId w:val="23"/>
  </w:num>
  <w:num w:numId="16">
    <w:abstractNumId w:val="0"/>
  </w:num>
  <w:num w:numId="17">
    <w:abstractNumId w:val="4"/>
  </w:num>
  <w:num w:numId="18">
    <w:abstractNumId w:val="24"/>
  </w:num>
  <w:num w:numId="19">
    <w:abstractNumId w:val="16"/>
  </w:num>
  <w:num w:numId="20">
    <w:abstractNumId w:val="19"/>
  </w:num>
  <w:num w:numId="21">
    <w:abstractNumId w:val="31"/>
  </w:num>
  <w:num w:numId="22">
    <w:abstractNumId w:val="30"/>
  </w:num>
  <w:num w:numId="23">
    <w:abstractNumId w:val="9"/>
  </w:num>
  <w:num w:numId="24">
    <w:abstractNumId w:val="28"/>
  </w:num>
  <w:num w:numId="25">
    <w:abstractNumId w:val="14"/>
  </w:num>
  <w:num w:numId="26">
    <w:abstractNumId w:val="18"/>
  </w:num>
  <w:num w:numId="27">
    <w:abstractNumId w:val="11"/>
  </w:num>
  <w:num w:numId="28">
    <w:abstractNumId w:val="15"/>
  </w:num>
  <w:num w:numId="29">
    <w:abstractNumId w:val="1"/>
  </w:num>
  <w:num w:numId="30">
    <w:abstractNumId w:val="6"/>
  </w:num>
  <w:num w:numId="31">
    <w:abstractNumId w:val="1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73"/>
    <w:rsid w:val="0001329E"/>
    <w:rsid w:val="00034311"/>
    <w:rsid w:val="00060D0B"/>
    <w:rsid w:val="00086602"/>
    <w:rsid w:val="00123776"/>
    <w:rsid w:val="00170902"/>
    <w:rsid w:val="0019409F"/>
    <w:rsid w:val="001A1753"/>
    <w:rsid w:val="001A5AEB"/>
    <w:rsid w:val="00272673"/>
    <w:rsid w:val="003441DF"/>
    <w:rsid w:val="00346C10"/>
    <w:rsid w:val="003476ED"/>
    <w:rsid w:val="003C3CB6"/>
    <w:rsid w:val="0042607D"/>
    <w:rsid w:val="00432A9A"/>
    <w:rsid w:val="00433679"/>
    <w:rsid w:val="004669AB"/>
    <w:rsid w:val="00475AE1"/>
    <w:rsid w:val="0049493E"/>
    <w:rsid w:val="004F214D"/>
    <w:rsid w:val="005B3696"/>
    <w:rsid w:val="00614025"/>
    <w:rsid w:val="00624468"/>
    <w:rsid w:val="00627682"/>
    <w:rsid w:val="00661EE5"/>
    <w:rsid w:val="0070395E"/>
    <w:rsid w:val="007112D9"/>
    <w:rsid w:val="007740B5"/>
    <w:rsid w:val="007751E3"/>
    <w:rsid w:val="007D3279"/>
    <w:rsid w:val="007E56E1"/>
    <w:rsid w:val="008102C1"/>
    <w:rsid w:val="00814C1D"/>
    <w:rsid w:val="0082727B"/>
    <w:rsid w:val="00841E28"/>
    <w:rsid w:val="0087643B"/>
    <w:rsid w:val="008B16F1"/>
    <w:rsid w:val="008C3AAA"/>
    <w:rsid w:val="008C4840"/>
    <w:rsid w:val="00947BFE"/>
    <w:rsid w:val="009B602A"/>
    <w:rsid w:val="009C7E67"/>
    <w:rsid w:val="00A071A8"/>
    <w:rsid w:val="00A44B24"/>
    <w:rsid w:val="00A52897"/>
    <w:rsid w:val="00A5657A"/>
    <w:rsid w:val="00A86EA0"/>
    <w:rsid w:val="00AD68A1"/>
    <w:rsid w:val="00AE1943"/>
    <w:rsid w:val="00BA3BAF"/>
    <w:rsid w:val="00BC7CA1"/>
    <w:rsid w:val="00BD0852"/>
    <w:rsid w:val="00C0169C"/>
    <w:rsid w:val="00C15C07"/>
    <w:rsid w:val="00C50452"/>
    <w:rsid w:val="00C6631D"/>
    <w:rsid w:val="00CC3FD2"/>
    <w:rsid w:val="00D06806"/>
    <w:rsid w:val="00D52CF7"/>
    <w:rsid w:val="00D87682"/>
    <w:rsid w:val="00DB695A"/>
    <w:rsid w:val="00DD22FB"/>
    <w:rsid w:val="00DE06BA"/>
    <w:rsid w:val="00DF3A68"/>
    <w:rsid w:val="00E0610C"/>
    <w:rsid w:val="00E10E80"/>
    <w:rsid w:val="00E11D10"/>
    <w:rsid w:val="00E5279F"/>
    <w:rsid w:val="00E54CCF"/>
    <w:rsid w:val="00EC1521"/>
    <w:rsid w:val="00F06132"/>
    <w:rsid w:val="00FA1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4E05F"/>
  <w15:chartTrackingRefBased/>
  <w15:docId w15:val="{94CEF0C8-562E-4C40-B1A8-CA6A83AE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E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1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1D10"/>
    <w:rPr>
      <w:b/>
      <w:bCs/>
    </w:rPr>
  </w:style>
  <w:style w:type="paragraph" w:styleId="a5">
    <w:name w:val="List Paragraph"/>
    <w:basedOn w:val="a"/>
    <w:uiPriority w:val="34"/>
    <w:qFormat/>
    <w:rsid w:val="0042607D"/>
    <w:pPr>
      <w:ind w:left="720"/>
      <w:contextualSpacing/>
    </w:pPr>
  </w:style>
  <w:style w:type="paragraph" w:customStyle="1" w:styleId="ConsPlusNormal">
    <w:name w:val="ConsPlusNormal"/>
    <w:rsid w:val="00DF3A68"/>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6">
    <w:name w:val="header"/>
    <w:basedOn w:val="a"/>
    <w:link w:val="a7"/>
    <w:uiPriority w:val="99"/>
    <w:unhideWhenUsed/>
    <w:rsid w:val="00DF3A68"/>
    <w:pPr>
      <w:tabs>
        <w:tab w:val="center" w:pos="4677"/>
        <w:tab w:val="right" w:pos="9355"/>
      </w:tabs>
      <w:spacing w:after="0" w:line="240" w:lineRule="auto"/>
    </w:pPr>
    <w:rPr>
      <w:rFonts w:ascii="Calibri" w:eastAsia="DengXian" w:hAnsi="Calibri" w:cs="Times New Roman"/>
      <w:sz w:val="24"/>
      <w:szCs w:val="24"/>
      <w:lang w:val="en-GB" w:eastAsia="zh-CN"/>
    </w:rPr>
  </w:style>
  <w:style w:type="character" w:customStyle="1" w:styleId="a7">
    <w:name w:val="Верхний колонтитул Знак"/>
    <w:basedOn w:val="a0"/>
    <w:link w:val="a6"/>
    <w:uiPriority w:val="99"/>
    <w:rsid w:val="00DF3A68"/>
    <w:rPr>
      <w:rFonts w:ascii="Calibri" w:eastAsia="DengXian" w:hAnsi="Calibri" w:cs="Times New Roman"/>
      <w:sz w:val="24"/>
      <w:szCs w:val="24"/>
      <w:lang w:val="en-GB" w:eastAsia="zh-CN"/>
    </w:rPr>
  </w:style>
  <w:style w:type="paragraph" w:styleId="a8">
    <w:name w:val="Title"/>
    <w:basedOn w:val="a"/>
    <w:link w:val="a9"/>
    <w:qFormat/>
    <w:rsid w:val="00DF3A68"/>
    <w:pPr>
      <w:spacing w:after="0" w:line="240" w:lineRule="auto"/>
      <w:jc w:val="center"/>
    </w:pPr>
    <w:rPr>
      <w:rFonts w:ascii="Times New Roman" w:eastAsia="Times New Roman" w:hAnsi="Times New Roman" w:cs="Times New Roman"/>
      <w:b/>
      <w:sz w:val="28"/>
      <w:szCs w:val="20"/>
      <w:lang w:eastAsia="ru-RU"/>
    </w:rPr>
  </w:style>
  <w:style w:type="character" w:customStyle="1" w:styleId="a9">
    <w:name w:val="Заголовок Знак"/>
    <w:basedOn w:val="a0"/>
    <w:link w:val="a8"/>
    <w:rsid w:val="00DF3A68"/>
    <w:rPr>
      <w:rFonts w:ascii="Times New Roman" w:eastAsia="Times New Roman" w:hAnsi="Times New Roman" w:cs="Times New Roman"/>
      <w:b/>
      <w:sz w:val="28"/>
      <w:szCs w:val="20"/>
      <w:lang w:eastAsia="ru-RU"/>
    </w:rPr>
  </w:style>
  <w:style w:type="paragraph" w:styleId="aa">
    <w:name w:val="footer"/>
    <w:basedOn w:val="a"/>
    <w:link w:val="ab"/>
    <w:uiPriority w:val="99"/>
    <w:unhideWhenUsed/>
    <w:rsid w:val="0061402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14025"/>
  </w:style>
  <w:style w:type="paragraph" w:customStyle="1" w:styleId="ConsPlusTitle">
    <w:name w:val="ConsPlusTitle"/>
    <w:rsid w:val="00614025"/>
    <w:pPr>
      <w:widowControl w:val="0"/>
      <w:autoSpaceDE w:val="0"/>
      <w:autoSpaceDN w:val="0"/>
      <w:spacing w:after="0" w:line="240" w:lineRule="auto"/>
    </w:pPr>
    <w:rPr>
      <w:rFonts w:ascii="Calibri" w:eastAsia="Calibri" w:hAnsi="Calibri" w:cs="Calibri"/>
      <w:b/>
      <w:szCs w:val="20"/>
      <w:lang w:eastAsia="ru-RU"/>
    </w:rPr>
  </w:style>
  <w:style w:type="paragraph" w:customStyle="1" w:styleId="ConsPlusNonformat">
    <w:name w:val="ConsPlusNonformat"/>
    <w:rsid w:val="0061402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08660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866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63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consultantplus://offline/ref=DC633762224D1379E3E6868010918512459C424FDF47EFAF018DB0BAEC37CBF9B43505E8AEEF8DB22D96F922965A90D0CDADBBB0D7A3161Fr6XEH"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DC633762224D1379E3E68680109185124396474AD011B8AD50D8BEBFE46791E9A27C09EAB0EE89A5289DAFr7X1H" TargetMode="External"/><Relationship Id="rId14" Type="http://schemas.openxmlformats.org/officeDocument/2006/relationships/hyperlink" Target="consultantplus://offline/ref=DC633762224D1379E3E6868010918512459F434ADF43EFAF018DB0BAEC37CBF9B43505E0A9E4DDEA6EC8A072D1119CD1D0B1BAB2rCX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756</TotalTime>
  <Pages>22</Pages>
  <Words>9116</Words>
  <Characters>51964</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WorkBook</dc:creator>
  <cp:keywords/>
  <dc:description/>
  <cp:lastModifiedBy>user</cp:lastModifiedBy>
  <cp:revision>53</cp:revision>
  <cp:lastPrinted>2023-06-23T02:32:00Z</cp:lastPrinted>
  <dcterms:created xsi:type="dcterms:W3CDTF">2021-08-10T02:20:00Z</dcterms:created>
  <dcterms:modified xsi:type="dcterms:W3CDTF">2023-06-26T02:41:00Z</dcterms:modified>
</cp:coreProperties>
</file>